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987" w:leader="none"/>
        </w:tabs>
        <w:spacing w:lineRule="auto" w:line="240"/>
        <w:ind w:hanging="0" w:left="900" w:right="0"/>
        <w:rPr>
          <w:sz w:val="20"/>
        </w:rPr>
      </w:pPr>
      <w:r>
        <w:rPr/>
        <w:drawing>
          <wp:inline distT="0" distB="0" distL="0" distR="0">
            <wp:extent cx="1127760" cy="70675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127760" cy="706755"/>
                    </a:xfrm>
                    <a:prstGeom prst="rect">
                      <a:avLst/>
                    </a:prstGeom>
                  </pic:spPr>
                </pic:pic>
              </a:graphicData>
            </a:graphic>
          </wp:inline>
        </w:drawing>
      </w:r>
      <w:r>
        <w:rPr>
          <w:sz w:val="20"/>
        </w:rPr>
        <w:tab/>
      </w:r>
      <w:r>
        <w:rPr/>
        <w:drawing>
          <wp:inline distT="0" distB="0" distL="0" distR="0">
            <wp:extent cx="836295" cy="541020"/>
            <wp:effectExtent l="0" t="0" r="0" b="0"/>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3"/>
                    <a:stretch>
                      <a:fillRect/>
                    </a:stretch>
                  </pic:blipFill>
                  <pic:spPr bwMode="auto">
                    <a:xfrm>
                      <a:off x="0" y="0"/>
                      <a:ext cx="836295" cy="541020"/>
                    </a:xfrm>
                    <a:prstGeom prst="rect">
                      <a:avLst/>
                    </a:prstGeom>
                  </pic:spPr>
                </pic:pic>
              </a:graphicData>
            </a:graphic>
          </wp:inline>
        </w:drawing>
      </w:r>
    </w:p>
    <w:p>
      <w:pPr>
        <w:pStyle w:val="Normal"/>
        <w:spacing w:lineRule="exact" w:line="135" w:before="5" w:after="0"/>
        <w:ind w:hanging="0" w:left="3209" w:right="4051"/>
        <w:jc w:val="center"/>
        <w:rPr>
          <w:rFonts w:ascii="Microsoft Sans Serif" w:hAnsi="Microsoft Sans Serif"/>
          <w:sz w:val="12"/>
        </w:rPr>
      </w:pPr>
      <w:r>
        <w:rPr>
          <w:rFonts w:ascii="Microsoft Sans Serif" w:hAnsi="Microsoft Sans Serif"/>
          <w:sz w:val="12"/>
        </w:rPr>
        <w:t>Certificate Number 0026</w:t>
      </w:r>
    </w:p>
    <w:p>
      <w:pPr>
        <w:pStyle w:val="Normal"/>
        <w:spacing w:lineRule="exact" w:line="135" w:before="0" w:after="0"/>
        <w:ind w:hanging="0" w:left="3209" w:right="4051"/>
        <w:jc w:val="center"/>
        <w:rPr>
          <w:rFonts w:ascii="Microsoft Sans Serif" w:hAnsi="Microsoft Sans Serif"/>
          <w:sz w:val="12"/>
        </w:rPr>
      </w:pPr>
      <w:r>
        <w:rPr>
          <w:rFonts w:ascii="Microsoft Sans Serif" w:hAnsi="Microsoft Sans Serif"/>
          <w:sz w:val="12"/>
        </w:rPr>
        <w:t>ISO 45001:2018</w:t>
      </w:r>
    </w:p>
    <w:p>
      <w:pPr>
        <w:pStyle w:val="Normal"/>
        <w:spacing w:before="1" w:after="0"/>
        <w:ind w:hanging="0" w:left="3208" w:right="4051"/>
        <w:jc w:val="center"/>
        <w:rPr>
          <w:rFonts w:ascii="Microsoft Sans Serif" w:hAnsi="Microsoft Sans Serif"/>
          <w:sz w:val="12"/>
        </w:rPr>
      </w:pPr>
      <w:r>
        <w:rPr>
          <w:rFonts w:ascii="Microsoft Sans Serif" w:hAnsi="Microsoft Sans Serif"/>
          <w:sz w:val="12"/>
        </w:rPr>
        <w:t>OHSAS 18001</w:t>
      </w:r>
    </w:p>
    <w:p>
      <w:pPr>
        <w:pStyle w:val="BodyText"/>
        <w:spacing w:before="10" w:after="0"/>
        <w:rPr>
          <w:rFonts w:ascii="Microsoft Sans Serif" w:hAnsi="Microsoft Sans Serif"/>
          <w:sz w:val="14"/>
        </w:rPr>
      </w:pPr>
      <w:r>
        <w:rPr>
          <w:rFonts w:ascii="Microsoft Sans Serif" w:hAnsi="Microsoft Sans Serif"/>
          <w:sz w:val="14"/>
        </w:rPr>
      </w:r>
    </w:p>
    <w:p>
      <w:pPr>
        <w:pStyle w:val="Title"/>
        <w:rPr/>
      </w:pPr>
      <w:r>
        <w:rPr/>
        <w:t>PROXY FOR WASTE DISPOSAL</w:t>
      </w:r>
    </w:p>
    <w:p>
      <w:pPr>
        <w:pStyle w:val="BodyText"/>
        <w:spacing w:before="1" w:after="0"/>
        <w:rPr>
          <w:b/>
          <w:sz w:val="14"/>
        </w:rPr>
      </w:pPr>
      <w:r>
        <w:rPr>
          <w:b/>
          <w:sz w:val="14"/>
        </w:rPr>
      </w:r>
    </w:p>
    <w:p>
      <w:pPr>
        <w:pStyle w:val="BodyText"/>
        <w:tabs>
          <w:tab w:val="clear" w:pos="720"/>
          <w:tab w:val="left" w:pos="1184" w:leader="none"/>
          <w:tab w:val="left" w:pos="2963" w:leader="none"/>
          <w:tab w:val="left" w:pos="6706" w:leader="none"/>
          <w:tab w:val="left" w:pos="7896" w:leader="none"/>
          <w:tab w:val="left" w:pos="10041" w:leader="none"/>
        </w:tabs>
        <w:spacing w:before="91" w:after="0"/>
        <w:ind w:left="113" w:right="0"/>
        <w:rPr/>
      </w:pPr>
      <w:r>
        <w:rPr/>
        <w:t>The undersigned</w:t>
        <w:tab/>
      </w:r>
      <w:r>
        <w:rPr>
          <w:u w:val="single"/>
        </w:rPr>
        <w:t xml:space="preserve"> </w:t>
        <w:tab/>
      </w:r>
      <w:r>
        <w:rPr/>
        <w:t>born</w:t>
        <w:tab/>
      </w:r>
      <w:r>
        <w:rPr>
          <w:u w:val="single"/>
        </w:rPr>
        <w:t xml:space="preserve"> </w:t>
        <w:tab/>
      </w:r>
    </w:p>
    <w:p>
      <w:pPr>
        <w:sectPr>
          <w:footerReference w:type="default" r:id="rId4"/>
          <w:type w:val="nextPage"/>
          <w:pgSz w:w="11906" w:h="16838"/>
          <w:pgMar w:left="880" w:right="880" w:gutter="0" w:header="0" w:top="540" w:footer="1246" w:bottom="1440"/>
          <w:pgNumType w:fmt="decimal"/>
          <w:formProt w:val="false"/>
          <w:textDirection w:val="lrTb"/>
        </w:sectPr>
      </w:pPr>
    </w:p>
    <w:p>
      <w:pPr>
        <w:pStyle w:val="BodyText"/>
        <w:tabs>
          <w:tab w:val="clear" w:pos="720"/>
          <w:tab w:val="left" w:pos="1919" w:leader="none"/>
          <w:tab w:val="left" w:pos="7549" w:leader="none"/>
        </w:tabs>
        <w:spacing w:before="119" w:after="0"/>
        <w:ind w:left="113" w:right="0"/>
        <w:rPr/>
      </w:pPr>
      <w:r>
        <w:rPr/>
        <w:t>on</w:t>
      </w:r>
      <w:r>
        <w:rPr>
          <w:u w:val="single"/>
        </w:rPr>
        <w:tab/>
      </w:r>
      <w:r>
        <w:rPr/>
        <w:t xml:space="preserve">resident in via   </w:t>
      </w:r>
      <w:r>
        <w:rPr>
          <w:u w:val="single"/>
        </w:rPr>
        <w:t xml:space="preserve"> </w:t>
        <w:tab/>
      </w:r>
    </w:p>
    <w:p>
      <w:pPr>
        <w:pStyle w:val="BodyText"/>
        <w:tabs>
          <w:tab w:val="clear" w:pos="720"/>
          <w:tab w:val="left" w:pos="1889" w:leader="none"/>
        </w:tabs>
        <w:spacing w:before="119" w:after="0"/>
        <w:ind w:left="63" w:right="0"/>
        <w:rPr/>
      </w:pPr>
      <w:r>
        <w:br w:type="column"/>
      </w:r>
      <w:r>
        <w:rPr/>
        <w:t xml:space="preserve">POSTCODE   </w:t>
      </w:r>
      <w:r>
        <w:rPr>
          <w:u w:val="single"/>
        </w:rPr>
        <w:t xml:space="preserve"> </w:t>
        <w:tab/>
      </w:r>
    </w:p>
    <w:p>
      <w:pPr>
        <w:pStyle w:val="BodyText"/>
        <w:spacing w:before="119" w:after="0"/>
        <w:ind w:left="60" w:right="0"/>
        <w:rPr/>
      </w:pPr>
      <w:r>
        <w:br w:type="column"/>
      </w:r>
      <w:r>
        <w:rPr/>
        <w:t>City</w:t>
      </w:r>
    </w:p>
    <w:p>
      <w:pPr>
        <w:sectPr>
          <w:type w:val="continuous"/>
          <w:pgSz w:w="11906" w:h="16838"/>
          <w:pgMar w:left="880" w:right="880" w:gutter="0" w:header="0" w:top="540" w:footer="1246" w:bottom="1440"/>
          <w:cols w:num="3" w:equalWidth="false" w:sep="false">
            <w:col w:w="7547" w:space="40"/>
            <w:col w:w="1889" w:space="38"/>
            <w:col w:w="631"/>
          </w:cols>
          <w:formProt w:val="false"/>
          <w:textDirection w:val="lrTb"/>
          <w:docGrid w:type="default" w:linePitch="312" w:charSpace="4294965247"/>
        </w:sectPr>
      </w:pPr>
    </w:p>
    <w:p>
      <w:pPr>
        <w:pStyle w:val="BodyText"/>
        <w:tabs>
          <w:tab w:val="clear" w:pos="720"/>
          <w:tab w:val="left" w:pos="2096" w:leader="none"/>
          <w:tab w:val="left" w:pos="9919" w:leader="none"/>
        </w:tabs>
        <w:spacing w:before="119" w:after="0"/>
        <w:ind w:left="113" w:right="0"/>
        <w:rPr/>
      </w:pPr>
      <w:r>
        <w:rPr>
          <w:u w:val="single"/>
        </w:rPr>
        <w:t xml:space="preserve"> </w:t>
      </w:r>
      <w:r>
        <w:rPr>
          <w:u w:val="single"/>
        </w:rPr>
        <w:tab/>
      </w:r>
      <w:r>
        <w:rPr/>
        <w:t xml:space="preserve">Tax Code </w:t>
      </w:r>
      <w:r>
        <w:rPr>
          <w:u w:val="single"/>
        </w:rPr>
        <w:t xml:space="preserve"> </w:t>
        <w:tab/>
      </w:r>
    </w:p>
    <w:p>
      <w:pPr>
        <w:pStyle w:val="BodyText"/>
        <w:tabs>
          <w:tab w:val="clear" w:pos="720"/>
          <w:tab w:val="left" w:pos="4567" w:leader="none"/>
          <w:tab w:val="left" w:pos="9945" w:leader="none"/>
        </w:tabs>
        <w:spacing w:before="117" w:after="0"/>
        <w:ind w:left="113" w:right="0"/>
        <w:rPr/>
      </w:pPr>
      <w:r>
        <w:rPr/>
        <w:t>Identity document No.</w:t>
      </w:r>
      <w:r>
        <w:rPr>
          <w:u w:val="single"/>
        </w:rPr>
        <w:tab/>
      </w:r>
      <w:r>
        <w:rPr/>
        <w:t xml:space="preserve">issued by </w:t>
      </w:r>
      <w:r>
        <w:rPr>
          <w:u w:val="single"/>
        </w:rPr>
        <w:t xml:space="preserve"> </w:t>
        <w:tab/>
      </w:r>
    </w:p>
    <w:p>
      <w:pPr>
        <w:pStyle w:val="BodyText"/>
        <w:tabs>
          <w:tab w:val="clear" w:pos="720"/>
          <w:tab w:val="left" w:pos="3019" w:leader="none"/>
          <w:tab w:val="left" w:pos="9930" w:leader="none"/>
        </w:tabs>
        <w:spacing w:before="119" w:after="0"/>
        <w:ind w:left="113" w:right="0"/>
        <w:rPr/>
      </w:pPr>
      <w:r>
        <w:rPr/>
        <w:t xml:space="preserve">Contributor code (*) </w:t>
      </w:r>
      <w:r>
        <w:rPr>
          <w:u w:val="single"/>
        </w:rPr>
        <w:t xml:space="preserve"> </w:t>
        <w:tab/>
      </w:r>
    </w:p>
    <w:p>
      <w:pPr>
        <w:pStyle w:val="BodyText"/>
        <w:spacing w:before="7" w:after="0"/>
        <w:rPr>
          <w:sz w:val="24"/>
        </w:rPr>
      </w:pPr>
      <w:r>
        <w:rPr>
          <w:sz w:val="24"/>
        </w:rPr>
      </w:r>
    </w:p>
    <w:p>
      <w:pPr>
        <w:pStyle w:val="Normal"/>
        <w:spacing w:before="85" w:after="0"/>
        <w:ind w:hanging="0" w:left="3910" w:right="4051"/>
        <w:jc w:val="center"/>
        <w:rPr>
          <w:b/>
          <w:sz w:val="20"/>
        </w:rPr>
      </w:pPr>
      <w:r>
        <w:rPr>
          <w:b/>
          <w:sz w:val="20"/>
        </w:rPr>
        <w:t>AUTHORIZES</w:t>
      </w:r>
    </w:p>
    <w:p>
      <w:pPr>
        <w:pStyle w:val="BodyText"/>
        <w:rPr>
          <w:b/>
          <w:sz w:val="20"/>
        </w:rPr>
      </w:pPr>
      <w:r>
        <w:rPr>
          <w:b/>
          <w:sz w:val="20"/>
        </w:rPr>
      </w:r>
    </w:p>
    <w:p>
      <w:pPr>
        <w:pStyle w:val="BodyText"/>
        <w:spacing w:before="3" w:after="0"/>
        <w:rPr>
          <w:b/>
          <w:sz w:val="23"/>
        </w:rPr>
      </w:pPr>
      <w:r>
        <w:rPr>
          <w:b/>
          <w:sz w:val="23"/>
        </w:rPr>
      </w:r>
    </w:p>
    <w:p>
      <w:pPr>
        <w:pStyle w:val="ListParagraph"/>
        <w:numPr>
          <w:ilvl w:val="0"/>
          <w:numId w:val="1"/>
        </w:numPr>
        <w:tabs>
          <w:tab w:val="clear" w:pos="720"/>
          <w:tab w:val="left" w:pos="834" w:leader="none"/>
          <w:tab w:val="left" w:pos="1776" w:leader="none"/>
          <w:tab w:val="left" w:pos="3092" w:leader="none"/>
          <w:tab w:val="left" w:pos="6830" w:leader="none"/>
          <w:tab w:val="left" w:pos="7896" w:leader="none"/>
          <w:tab w:val="left" w:pos="10038" w:leader="none"/>
        </w:tabs>
        <w:spacing w:lineRule="auto" w:line="240" w:before="92" w:after="0"/>
        <w:ind w:hanging="361" w:left="833" w:right="0"/>
        <w:jc w:val="left"/>
        <w:rPr>
          <w:sz w:val="22"/>
        </w:rPr>
      </w:pPr>
      <w:r>
        <w:rPr>
          <w:sz w:val="22"/>
        </w:rPr>
        <w:t>the undersigned</w:t>
        <w:tab/>
      </w:r>
      <w:r>
        <w:rPr>
          <w:sz w:val="22"/>
          <w:u w:val="single"/>
        </w:rPr>
        <w:t xml:space="preserve"> </w:t>
        <w:tab/>
      </w:r>
      <w:r>
        <w:rPr>
          <w:sz w:val="22"/>
        </w:rPr>
        <w:t>born</w:t>
        <w:tab/>
      </w:r>
      <w:r>
        <w:rPr>
          <w:sz w:val="22"/>
          <w:u w:val="single"/>
        </w:rPr>
        <w:t xml:space="preserve"> </w:t>
        <w:tab/>
      </w:r>
    </w:p>
    <w:p>
      <w:pPr>
        <w:pStyle w:val="BodyText"/>
        <w:tabs>
          <w:tab w:val="clear" w:pos="720"/>
          <w:tab w:val="left" w:pos="2634" w:leader="none"/>
          <w:tab w:val="left" w:pos="7857" w:leader="none"/>
          <w:tab w:val="left" w:pos="9582" w:leader="none"/>
        </w:tabs>
        <w:spacing w:before="119" w:after="0"/>
        <w:ind w:left="833" w:right="0"/>
        <w:rPr/>
      </w:pPr>
      <w:r>
        <w:rPr/>
        <w:t>on</w:t>
      </w:r>
      <w:r>
        <w:rPr>
          <w:u w:val="single"/>
        </w:rPr>
        <w:tab/>
      </w:r>
      <w:r>
        <w:rPr/>
        <w:t>resident in via</w:t>
      </w:r>
      <w:r>
        <w:rPr>
          <w:u w:val="single"/>
        </w:rPr>
        <w:tab/>
      </w:r>
      <w:r>
        <w:rPr/>
        <w:t>POSTCODE</w:t>
      </w:r>
      <w:r>
        <w:rPr>
          <w:u w:val="single"/>
        </w:rPr>
        <w:tab/>
      </w:r>
      <w:r>
        <w:rPr/>
        <w:t>City</w:t>
      </w:r>
    </w:p>
    <w:p>
      <w:pPr>
        <w:pStyle w:val="BodyText"/>
        <w:tabs>
          <w:tab w:val="clear" w:pos="720"/>
          <w:tab w:val="left" w:pos="2816" w:leader="none"/>
          <w:tab w:val="left" w:pos="7451" w:leader="none"/>
        </w:tabs>
        <w:spacing w:before="116" w:after="0"/>
        <w:ind w:left="833" w:right="0"/>
        <w:rPr/>
      </w:pPr>
      <w:r>
        <w:rPr>
          <w:u w:val="single"/>
        </w:rPr>
        <w:t xml:space="preserve"> </w:t>
      </w:r>
      <w:r>
        <w:rPr>
          <w:u w:val="single"/>
        </w:rPr>
        <w:tab/>
      </w:r>
      <w:r>
        <w:rPr/>
        <w:t>Tax Code</w:t>
      </w:r>
      <w:r>
        <w:rPr>
          <w:u w:val="single"/>
        </w:rPr>
        <w:tab/>
      </w:r>
      <w:r>
        <w:rPr/>
        <w:t>identity document No.</w:t>
      </w:r>
    </w:p>
    <w:p>
      <w:pPr>
        <w:pStyle w:val="BodyText"/>
        <w:tabs>
          <w:tab w:val="clear" w:pos="720"/>
          <w:tab w:val="left" w:pos="3199" w:leader="none"/>
          <w:tab w:val="left" w:pos="7501" w:leader="none"/>
          <w:tab w:val="left" w:pos="9695" w:leader="none"/>
        </w:tabs>
        <w:spacing w:before="119" w:after="0"/>
        <w:ind w:left="833" w:right="0"/>
        <w:rPr/>
      </w:pPr>
      <w:r>
        <w:rPr>
          <w:u w:val="single"/>
        </w:rPr>
        <w:t xml:space="preserve"> </w:t>
      </w:r>
      <w:r>
        <w:rPr>
          <w:u w:val="single"/>
        </w:rPr>
        <w:tab/>
      </w:r>
      <w:r>
        <w:rPr/>
        <w:t>issued by</w:t>
      </w:r>
      <w:r>
        <w:rPr>
          <w:u w:val="single"/>
        </w:rPr>
        <w:tab/>
      </w:r>
      <w:r>
        <w:rPr/>
        <w:t xml:space="preserve">on </w:t>
      </w:r>
      <w:r>
        <w:rPr>
          <w:u w:val="single"/>
        </w:rPr>
        <w:t xml:space="preserve"> </w:t>
        <w:tab/>
      </w:r>
    </w:p>
    <w:p>
      <w:pPr>
        <w:pStyle w:val="BodyText"/>
        <w:rPr>
          <w:sz w:val="20"/>
        </w:rPr>
      </w:pPr>
      <w:r>
        <w:rPr>
          <w:sz w:val="20"/>
        </w:rPr>
      </w:r>
    </w:p>
    <w:p>
      <w:pPr>
        <w:pStyle w:val="BodyText"/>
        <w:rPr>
          <w:sz w:val="20"/>
        </w:rPr>
      </w:pPr>
      <w:r>
        <w:rPr>
          <w:sz w:val="20"/>
        </w:rPr>
      </w:r>
    </w:p>
    <w:p>
      <w:pPr>
        <w:pStyle w:val="BodyText"/>
        <w:spacing w:before="10" w:after="0"/>
        <w:rPr>
          <w:sz w:val="26"/>
        </w:rPr>
      </w:pPr>
      <w:r>
        <w:rPr>
          <w:sz w:val="26"/>
        </w:rPr>
      </w:r>
    </w:p>
    <w:p>
      <w:pPr>
        <w:pStyle w:val="ListParagraph"/>
        <w:numPr>
          <w:ilvl w:val="0"/>
          <w:numId w:val="1"/>
        </w:numPr>
        <w:tabs>
          <w:tab w:val="clear" w:pos="720"/>
          <w:tab w:val="left" w:pos="834" w:leader="none"/>
          <w:tab w:val="left" w:pos="1559" w:leader="none"/>
          <w:tab w:val="left" w:pos="2962" w:leader="none"/>
          <w:tab w:val="left" w:pos="6375" w:leader="none"/>
          <w:tab w:val="left" w:pos="7201" w:leader="none"/>
          <w:tab w:val="left" w:pos="8083" w:leader="none"/>
          <w:tab w:val="left" w:pos="9064" w:leader="none"/>
          <w:tab w:val="left" w:pos="9740" w:leader="none"/>
        </w:tabs>
        <w:spacing w:lineRule="auto" w:line="240" w:before="92" w:after="0"/>
        <w:ind w:hanging="361" w:left="833" w:right="0"/>
        <w:jc w:val="left"/>
        <w:rPr>
          <w:sz w:val="22"/>
        </w:rPr>
      </w:pPr>
      <w:r>
        <w:rPr>
          <w:sz w:val="22"/>
        </w:rPr>
        <w:t>The Company</w:t>
        <w:tab/>
      </w:r>
      <w:r>
        <w:rPr>
          <w:sz w:val="22"/>
          <w:u w:val="single"/>
        </w:rPr>
        <w:t xml:space="preserve"> </w:t>
        <w:tab/>
      </w:r>
      <w:r>
        <w:rPr>
          <w:sz w:val="22"/>
        </w:rPr>
        <w:t>with legal seat in</w:t>
        <w:tab/>
        <w:tab/>
        <w:t>via</w:t>
      </w:r>
    </w:p>
    <w:p>
      <w:pPr>
        <w:sectPr>
          <w:type w:val="continuous"/>
          <w:pgSz w:w="11906" w:h="16838"/>
          <w:pgMar w:left="880" w:right="880" w:gutter="0" w:header="0" w:top="540" w:footer="1246" w:bottom="1440"/>
          <w:formProt w:val="false"/>
          <w:textDirection w:val="lrTb"/>
          <w:docGrid w:type="default" w:linePitch="312" w:charSpace="4294965247"/>
        </w:sectPr>
      </w:pPr>
    </w:p>
    <w:p>
      <w:pPr>
        <w:pStyle w:val="BodyText"/>
        <w:tabs>
          <w:tab w:val="clear" w:pos="720"/>
          <w:tab w:val="left" w:pos="4738" w:leader="none"/>
          <w:tab w:val="left" w:pos="6729" w:leader="none"/>
        </w:tabs>
        <w:spacing w:before="119" w:after="0"/>
        <w:ind w:left="833" w:right="0"/>
        <w:rPr/>
      </w:pPr>
      <w:r>
        <w:rPr>
          <w:u w:val="single"/>
        </w:rPr>
        <w:t xml:space="preserve"> </w:t>
      </w:r>
      <w:r>
        <w:rPr>
          <w:u w:val="single"/>
        </w:rPr>
        <w:tab/>
      </w:r>
      <w:r>
        <w:rPr/>
        <w:t xml:space="preserve">  POSTCODE   </w:t>
      </w:r>
      <w:r>
        <w:rPr>
          <w:u w:val="single"/>
        </w:rPr>
        <w:t xml:space="preserve"> </w:t>
        <w:tab/>
      </w:r>
    </w:p>
    <w:p>
      <w:pPr>
        <w:pStyle w:val="BodyText"/>
        <w:tabs>
          <w:tab w:val="clear" w:pos="720"/>
          <w:tab w:val="left" w:pos="5886" w:leader="none"/>
        </w:tabs>
        <w:spacing w:before="117" w:after="0"/>
        <w:ind w:left="833" w:right="0"/>
        <w:rPr/>
      </w:pPr>
      <w:r>
        <w:rPr/>
        <w:t>VAT</w:t>
      </w:r>
      <w:r>
        <w:rPr>
          <w:u w:val="single"/>
        </w:rPr>
        <w:t xml:space="preserve"> </w:t>
        <w:tab/>
      </w:r>
    </w:p>
    <w:p>
      <w:pPr>
        <w:pStyle w:val="BodyText"/>
        <w:tabs>
          <w:tab w:val="clear" w:pos="720"/>
          <w:tab w:val="left" w:pos="2662" w:leader="none"/>
        </w:tabs>
        <w:spacing w:before="119" w:after="0"/>
        <w:ind w:left="89" w:right="0"/>
        <w:rPr/>
      </w:pPr>
      <w:r>
        <w:br w:type="column"/>
      </w:r>
      <w:r>
        <w:rPr/>
        <w:t>Cit</w:t>
      </w:r>
      <w:r>
        <w:rPr>
          <w:u w:val="single"/>
        </w:rPr>
        <w:t>y</w:t>
        <w:tab/>
      </w:r>
      <w:r>
        <w:rPr/>
        <w:t>NO.</w:t>
      </w:r>
    </w:p>
    <w:p>
      <w:pPr>
        <w:sectPr>
          <w:type w:val="continuous"/>
          <w:pgSz w:w="11906" w:h="16838"/>
          <w:pgMar w:left="880" w:right="880" w:gutter="0" w:header="0" w:top="540" w:footer="1246" w:bottom="1440"/>
          <w:cols w:num="2" w:equalWidth="false" w:sep="false">
            <w:col w:w="6726" w:space="40"/>
            <w:col w:w="3379"/>
          </w:cols>
          <w:formProt w:val="false"/>
          <w:textDirection w:val="lrTb"/>
          <w:docGrid w:type="default" w:linePitch="312" w:charSpace="4294965247"/>
        </w:sectPr>
      </w:pPr>
    </w:p>
    <w:p>
      <w:pPr>
        <w:pStyle w:val="BodyText"/>
        <w:tabs>
          <w:tab w:val="clear" w:pos="720"/>
          <w:tab w:val="left" w:pos="2548" w:leader="none"/>
          <w:tab w:val="left" w:pos="4544" w:leader="none"/>
          <w:tab w:val="left" w:pos="5138" w:leader="none"/>
          <w:tab w:val="left" w:pos="5192" w:leader="none"/>
          <w:tab w:val="left" w:pos="6027" w:leader="none"/>
          <w:tab w:val="left" w:pos="7331" w:leader="none"/>
          <w:tab w:val="left" w:pos="10038" w:leader="none"/>
        </w:tabs>
        <w:spacing w:lineRule="auto" w:line="350" w:before="119" w:after="0"/>
        <w:ind w:left="833" w:right="102"/>
        <w:jc w:val="both"/>
        <w:rPr/>
      </w:pPr>
      <w:r>
        <w:rPr/>
        <w:t>represented</w:t>
        <w:tab/>
        <w:t>by</w:t>
        <w:tab/>
        <w:tab/>
        <w:tab/>
      </w:r>
      <w:r>
        <w:rPr>
          <w:u w:val="single"/>
        </w:rPr>
        <w:t xml:space="preserve"> </w:t>
        <w:tab/>
        <w:tab/>
      </w:r>
      <w:r>
        <w:rPr/>
        <w:t xml:space="preserve"> acting as</w:t>
      </w:r>
      <w:r>
        <w:rPr>
          <w:u w:val="single"/>
        </w:rPr>
        <w:tab/>
        <w:tab/>
        <w:tab/>
        <w:tab/>
      </w:r>
      <w:r>
        <w:rPr/>
        <w:t xml:space="preserve">id. document No.  </w:t>
      </w:r>
      <w:r>
        <w:rPr>
          <w:u w:val="single"/>
        </w:rPr>
        <w:t xml:space="preserve"> </w:t>
        <w:tab/>
      </w:r>
      <w:r>
        <w:rPr/>
        <w:t xml:space="preserve"> issue by</w:t>
      </w:r>
      <w:r>
        <w:rPr>
          <w:u w:val="single"/>
        </w:rPr>
        <w:t xml:space="preserve"> </w:t>
        <w:tab/>
        <w:tab/>
      </w:r>
      <w:r>
        <w:rPr/>
        <w:t xml:space="preserve">on </w:t>
      </w:r>
      <w:r>
        <w:rPr>
          <w:u w:val="single"/>
        </w:rPr>
        <w:t xml:space="preserve"> </w:t>
        <w:tab/>
        <w:tab/>
      </w:r>
    </w:p>
    <w:p>
      <w:pPr>
        <w:pStyle w:val="BodyText"/>
        <w:rPr>
          <w:sz w:val="16"/>
        </w:rPr>
      </w:pPr>
      <w:r>
        <w:rPr>
          <w:sz w:val="16"/>
        </w:rPr>
      </w:r>
    </w:p>
    <w:p>
      <w:pPr>
        <w:pStyle w:val="BodyText"/>
        <w:spacing w:before="85" w:after="0"/>
        <w:ind w:left="113" w:right="0"/>
        <w:rPr/>
      </w:pPr>
      <w:r>
        <w:rPr/>
        <w:t>To deliver:</w:t>
      </w:r>
    </w:p>
    <w:p>
      <w:pPr>
        <w:pStyle w:val="BodyText"/>
        <w:rPr>
          <w:sz w:val="21"/>
        </w:rPr>
      </w:pPr>
      <w:r>
        <w:rPr>
          <w:sz w:val="21"/>
        </w:rPr>
      </w:r>
    </w:p>
    <w:p>
      <w:pPr>
        <w:pStyle w:val="BodyText"/>
        <w:spacing w:lineRule="auto" w:line="350"/>
        <w:ind w:hanging="1" w:left="822" w:right="6720"/>
        <w:rPr/>
      </w:pPr>
      <w:r>
        <mc:AlternateContent>
          <mc:Choice Requires="wpg">
            <w:drawing>
              <wp:anchor behindDoc="1" distT="0" distB="0" distL="114300" distR="114300" simplePos="0" locked="0" layoutInCell="0" allowOverlap="1" relativeHeight="9">
                <wp:simplePos x="0" y="0"/>
                <wp:positionH relativeFrom="page">
                  <wp:posOffset>655320</wp:posOffset>
                </wp:positionH>
                <wp:positionV relativeFrom="paragraph">
                  <wp:posOffset>323850</wp:posOffset>
                </wp:positionV>
                <wp:extent cx="108585" cy="102235"/>
                <wp:effectExtent l="6350" t="6350" r="6350" b="6350"/>
                <wp:wrapNone/>
                <wp:docPr id="6" name=""/>
                <a:graphic xmlns:a="http://schemas.openxmlformats.org/drawingml/2006/main">
                  <a:graphicData uri="http://schemas.microsoft.com/office/word/2010/wordprocessingGroup">
                    <wpg:wgp>
                      <wpg:cNvGrpSpPr/>
                      <wpg:grpSpPr>
                        <a:xfrm>
                          <a:off x="0" y="0"/>
                          <a:ext cx="108720" cy="102240"/>
                          <a:chOff x="0" y="0"/>
                          <a:chExt cx="108720" cy="102240"/>
                        </a:xfrm>
                      </wpg:grpSpPr>
                      <wps:wsp>
                        <wps:cNvSpPr/>
                        <wps:nvSpPr>
                          <wps:cNvPr id="7" name=""/>
                          <wps:cNvSpPr/>
                        </wps:nvSpPr>
                        <wps:spPr>
                          <a:xfrm>
                            <a:off x="0" y="0"/>
                            <a:ext cx="108720" cy="102240"/>
                          </a:xfrm>
                          <a:prstGeom prst="rect">
                            <a:avLst/>
                          </a:prstGeom>
                          <a:solidFill>
                            <a:srgbClr val="5b9ad4"/>
                          </a:solidFill>
                          <a:ln w="0">
                            <a:noFill/>
                          </a:ln>
                        </wps:spPr>
                        <wps:bodyPr/>
                      </wps:wsp>
                      <wps:wsp>
                        <wps:cNvSpPr/>
                        <wps:nvSpPr>
                          <wps:cNvPr id="8" name=""/>
                          <wps:cNvSpPr/>
                        </wps:nvSpPr>
                        <wps:spPr>
                          <a:xfrm>
                            <a:off x="0" y="0"/>
                            <a:ext cx="108720" cy="102240"/>
                          </a:xfrm>
                          <a:prstGeom prst="rect">
                            <a:avLst/>
                          </a:prstGeom>
                          <a:noFill/>
                          <a:ln w="12240">
                            <a:solidFill>
                              <a:srgbClr val="41709c"/>
                            </a:solidFill>
                            <a:round/>
                          </a:ln>
                        </wps:spPr>
                        <wps:bodyPr/>
                      </wps:wsp>
                    </wpg:wgp>
                  </a:graphicData>
                </a:graphic>
              </wp:anchor>
            </w:drawing>
          </mc:Choice>
          <mc:Fallback>
            <w:pict>
              <v:group id="shape_0" style="position:absolute;margin-left:51.6pt;margin-top:25.5pt;width:8.55pt;height:8.05pt" coordorigin="1032,510" coordsize="171,161">
                <v:rect id="shape_0" fillcolor="#5b9ad4" stroked="f" o:allowincell="f" style="position:absolute;left:1032;top:510;width:170;height:160;mso-wrap-style:none;v-text-anchor:middle;mso-position-horizontal-relative:page">
                  <v:fill o:detectmouseclick="t" type="solid" color2="#a4652b"/>
                  <v:stroke color="#3465a4" joinstyle="round" endcap="flat"/>
                  <w10:wrap type="none"/>
                </v:rect>
                <v:rect id="shape_0" stroked="t" o:allowincell="f" style="position:absolute;left:1032;top:510;width:170;height:160;mso-wrap-style:none;v-text-anchor:middle;mso-position-horizontal-relative:page">
                  <v:fill o:detectmouseclick="t" on="false"/>
                  <v:stroke color="#41709c" weight="12240" joinstyle="round" endcap="flat"/>
                  <w10:wrap type="none"/>
                </v:rect>
              </v:group>
            </w:pict>
          </mc:Fallback>
        </mc:AlternateContent>
        <mc:AlternateContent>
          <mc:Choice Requires="wpg">
            <w:drawing>
              <wp:anchor behindDoc="1" distT="0" distB="0" distL="114300" distR="114300" simplePos="0" locked="0" layoutInCell="0" allowOverlap="1" relativeHeight="10">
                <wp:simplePos x="0" y="0"/>
                <wp:positionH relativeFrom="page">
                  <wp:posOffset>659765</wp:posOffset>
                </wp:positionH>
                <wp:positionV relativeFrom="paragraph">
                  <wp:posOffset>45085</wp:posOffset>
                </wp:positionV>
                <wp:extent cx="108585" cy="102235"/>
                <wp:effectExtent l="6350" t="6350" r="6350" b="6350"/>
                <wp:wrapNone/>
                <wp:docPr id="9" name=""/>
                <a:graphic xmlns:a="http://schemas.openxmlformats.org/drawingml/2006/main">
                  <a:graphicData uri="http://schemas.microsoft.com/office/word/2010/wordprocessingGroup">
                    <wpg:wgp>
                      <wpg:cNvGrpSpPr/>
                      <wpg:grpSpPr>
                        <a:xfrm>
                          <a:off x="0" y="0"/>
                          <a:ext cx="108720" cy="102240"/>
                          <a:chOff x="0" y="0"/>
                          <a:chExt cx="108720" cy="102240"/>
                        </a:xfrm>
                      </wpg:grpSpPr>
                      <wps:wsp>
                        <wps:cNvSpPr/>
                        <wps:nvSpPr>
                          <wps:cNvPr id="10" name=""/>
                          <wps:cNvSpPr/>
                        </wps:nvSpPr>
                        <wps:spPr>
                          <a:xfrm>
                            <a:off x="0" y="0"/>
                            <a:ext cx="108720" cy="102240"/>
                          </a:xfrm>
                          <a:prstGeom prst="rect">
                            <a:avLst/>
                          </a:prstGeom>
                          <a:solidFill>
                            <a:srgbClr val="5b9ad4"/>
                          </a:solidFill>
                          <a:ln w="0">
                            <a:noFill/>
                          </a:ln>
                        </wps:spPr>
                        <wps:bodyPr/>
                      </wps:wsp>
                      <wps:wsp>
                        <wps:cNvSpPr/>
                        <wps:nvSpPr>
                          <wps:cNvPr id="11" name=""/>
                          <wps:cNvSpPr/>
                        </wps:nvSpPr>
                        <wps:spPr>
                          <a:xfrm>
                            <a:off x="0" y="0"/>
                            <a:ext cx="108720" cy="102240"/>
                          </a:xfrm>
                          <a:prstGeom prst="rect">
                            <a:avLst/>
                          </a:prstGeom>
                          <a:noFill/>
                          <a:ln w="12240">
                            <a:solidFill>
                              <a:srgbClr val="41709c"/>
                            </a:solidFill>
                            <a:round/>
                          </a:ln>
                        </wps:spPr>
                        <wps:bodyPr/>
                      </wps:wsp>
                    </wpg:wgp>
                  </a:graphicData>
                </a:graphic>
              </wp:anchor>
            </w:drawing>
          </mc:Choice>
          <mc:Fallback>
            <w:pict>
              <v:group id="shape_0" style="position:absolute;margin-left:51.95pt;margin-top:3.55pt;width:8.55pt;height:8.05pt" coordorigin="1039,71" coordsize="171,161">
                <v:rect id="shape_0" fillcolor="#5b9ad4" stroked="f" o:allowincell="f" style="position:absolute;left:1039;top:71;width:170;height:160;mso-wrap-style:none;v-text-anchor:middle;mso-position-horizontal-relative:page">
                  <v:fill o:detectmouseclick="t" type="solid" color2="#a4652b"/>
                  <v:stroke color="#3465a4" joinstyle="round" endcap="flat"/>
                  <w10:wrap type="none"/>
                </v:rect>
                <v:rect id="shape_0" stroked="t" o:allowincell="f" style="position:absolute;left:1039;top:71;width:170;height:160;mso-wrap-style:none;v-text-anchor:middle;mso-position-horizontal-relative:page">
                  <v:fill o:detectmouseclick="t" on="false"/>
                  <v:stroke color="#41709c" weight="12240" joinstyle="round" endcap="flat"/>
                  <w10:wrap type="none"/>
                </v:rect>
              </v:group>
            </w:pict>
          </mc:Fallback>
        </mc:AlternateContent>
      </w:r>
      <w:r>
        <w:rPr/>
        <w:t>garden cuttings and prunings CER 20.02.01 bulky waste CER 20.03.07</w:t>
      </w:r>
    </w:p>
    <w:p>
      <w:pPr>
        <w:pStyle w:val="BodyText"/>
        <w:spacing w:before="1" w:after="0"/>
        <w:rPr>
          <w:sz w:val="32"/>
        </w:rPr>
      </w:pPr>
      <w:r>
        <w:rPr>
          <w:sz w:val="32"/>
        </w:rPr>
      </w:r>
    </w:p>
    <w:p>
      <w:pPr>
        <w:pStyle w:val="BodyText"/>
        <w:spacing w:before="1" w:after="0"/>
        <w:ind w:left="113" w:right="0"/>
        <w:rPr/>
      </w:pPr>
      <w:r>
        <w:rPr/>
        <w:t>originating from:</w:t>
      </w:r>
    </w:p>
    <w:p>
      <w:pPr>
        <w:pStyle w:val="BodyText"/>
        <w:tabs>
          <w:tab w:val="clear" w:pos="720"/>
          <w:tab w:val="left" w:pos="1985" w:leader="none"/>
          <w:tab w:val="left" w:pos="8858" w:leader="none"/>
          <w:tab w:val="left" w:pos="9622" w:leader="none"/>
        </w:tabs>
        <w:spacing w:lineRule="auto" w:line="348" w:before="119" w:after="0"/>
        <w:ind w:firstLine="708" w:left="113" w:right="246"/>
        <w:rPr/>
      </w:pPr>
      <w:r>
        <mc:AlternateContent>
          <mc:Choice Requires="wpg">
            <w:drawing>
              <wp:anchor behindDoc="1" distT="0" distB="0" distL="114300" distR="114300" simplePos="0" locked="0" layoutInCell="0" allowOverlap="1" relativeHeight="11">
                <wp:simplePos x="0" y="0"/>
                <wp:positionH relativeFrom="page">
                  <wp:posOffset>655320</wp:posOffset>
                </wp:positionH>
                <wp:positionV relativeFrom="paragraph">
                  <wp:posOffset>163195</wp:posOffset>
                </wp:positionV>
                <wp:extent cx="108585" cy="102235"/>
                <wp:effectExtent l="6350" t="6350" r="6350" b="6350"/>
                <wp:wrapNone/>
                <wp:docPr id="12" name=""/>
                <a:graphic xmlns:a="http://schemas.openxmlformats.org/drawingml/2006/main">
                  <a:graphicData uri="http://schemas.microsoft.com/office/word/2010/wordprocessingGroup">
                    <wpg:wgp>
                      <wpg:cNvGrpSpPr/>
                      <wpg:grpSpPr>
                        <a:xfrm>
                          <a:off x="0" y="0"/>
                          <a:ext cx="108720" cy="102240"/>
                          <a:chOff x="0" y="0"/>
                          <a:chExt cx="108720" cy="102240"/>
                        </a:xfrm>
                      </wpg:grpSpPr>
                      <wps:wsp>
                        <wps:cNvSpPr/>
                        <wps:nvSpPr>
                          <wps:cNvPr id="13" name=""/>
                          <wps:cNvSpPr/>
                        </wps:nvSpPr>
                        <wps:spPr>
                          <a:xfrm>
                            <a:off x="0" y="0"/>
                            <a:ext cx="108720" cy="102240"/>
                          </a:xfrm>
                          <a:prstGeom prst="rect">
                            <a:avLst/>
                          </a:prstGeom>
                          <a:solidFill>
                            <a:srgbClr val="5b9ad4"/>
                          </a:solidFill>
                          <a:ln w="0">
                            <a:noFill/>
                          </a:ln>
                        </wps:spPr>
                        <wps:bodyPr/>
                      </wps:wsp>
                      <wps:wsp>
                        <wps:cNvSpPr/>
                        <wps:nvSpPr>
                          <wps:cNvPr id="14" name=""/>
                          <wps:cNvSpPr/>
                        </wps:nvSpPr>
                        <wps:spPr>
                          <a:xfrm>
                            <a:off x="0" y="0"/>
                            <a:ext cx="108720" cy="102240"/>
                          </a:xfrm>
                          <a:prstGeom prst="rect">
                            <a:avLst/>
                          </a:prstGeom>
                          <a:noFill/>
                          <a:ln w="12240">
                            <a:solidFill>
                              <a:srgbClr val="41709c"/>
                            </a:solidFill>
                            <a:round/>
                          </a:ln>
                        </wps:spPr>
                        <wps:bodyPr/>
                      </wps:wsp>
                    </wpg:wgp>
                  </a:graphicData>
                </a:graphic>
              </wp:anchor>
            </w:drawing>
          </mc:Choice>
          <mc:Fallback>
            <w:pict>
              <v:group id="shape_0" style="position:absolute;margin-left:51.6pt;margin-top:12.85pt;width:8.55pt;height:8.05pt" coordorigin="1032,257" coordsize="171,161">
                <v:rect id="shape_0" fillcolor="#5b9ad4" stroked="f" o:allowincell="f" style="position:absolute;left:1032;top:257;width:170;height:160;mso-wrap-style:none;v-text-anchor:middle;mso-position-horizontal-relative:page">
                  <v:fill o:detectmouseclick="t" type="solid" color2="#a4652b"/>
                  <v:stroke color="#3465a4" joinstyle="round" endcap="flat"/>
                  <w10:wrap type="none"/>
                </v:rect>
                <v:rect id="shape_0" stroked="t" o:allowincell="f" style="position:absolute;left:1032;top:257;width:170;height:160;mso-wrap-style:none;v-text-anchor:middle;mso-position-horizontal-relative:page">
                  <v:fill o:detectmouseclick="t" on="false"/>
                  <v:stroke color="#41709c" weight="12240" joinstyle="round" endcap="flat"/>
                  <w10:wrap type="none"/>
                </v:rect>
              </v:group>
            </w:pict>
          </mc:Fallback>
        </mc:AlternateContent>
      </w:r>
      <w:r>
        <w:rPr>
          <w:b/>
          <w:u w:val="single"/>
        </w:rPr>
        <w:t>residential utility</w:t>
      </w:r>
      <w:r>
        <w:rPr>
          <w:b/>
        </w:rPr>
        <w:t xml:space="preserve"> </w:t>
      </w:r>
      <w:r>
        <w:rPr/>
        <w:t>located in the municipality of Lucca via</w:t>
      </w:r>
      <w:r>
        <w:rPr>
          <w:u w:val="single"/>
        </w:rPr>
        <w:tab/>
        <w:tab/>
      </w:r>
      <w:r>
        <w:rPr/>
        <w:t>no.</w:t>
      </w:r>
      <w:r>
        <w:rPr>
          <w:u w:val="single"/>
        </w:rPr>
        <w:tab/>
      </w:r>
      <w:r>
        <w:rPr/>
        <w:t>contract No.</w:t>
      </w:r>
      <w:r>
        <w:rPr>
          <w:u w:val="single"/>
        </w:rPr>
        <w:tab/>
      </w:r>
      <w:r>
        <w:rPr/>
        <w:t>in the name of</w:t>
      </w:r>
    </w:p>
    <w:p>
      <w:pPr>
        <w:pStyle w:val="BodyText"/>
        <w:tabs>
          <w:tab w:val="clear" w:pos="720"/>
          <w:tab w:val="left" w:pos="3686" w:leader="none"/>
          <w:tab w:val="left" w:pos="7623" w:leader="none"/>
        </w:tabs>
        <w:spacing w:before="3" w:after="0"/>
        <w:ind w:left="113" w:right="0"/>
        <w:rPr/>
      </w:pPr>
      <w:r>
        <w:rPr>
          <w:u w:val="single"/>
        </w:rPr>
        <w:t xml:space="preserve"> </w:t>
      </w:r>
      <w:r>
        <w:rPr>
          <w:u w:val="single"/>
        </w:rPr>
        <w:tab/>
      </w:r>
      <w:r>
        <w:rPr/>
        <w:t>ph.</w:t>
      </w:r>
      <w:r>
        <w:rPr>
          <w:u w:val="single"/>
        </w:rPr>
        <w:t xml:space="preserve"> </w:t>
        <w:tab/>
      </w:r>
    </w:p>
    <w:p>
      <w:pPr>
        <w:pStyle w:val="BodyText"/>
        <w:rPr>
          <w:sz w:val="20"/>
        </w:rPr>
      </w:pPr>
      <w:r>
        <w:rPr>
          <w:sz w:val="20"/>
        </w:rPr>
      </w:r>
    </w:p>
    <w:p>
      <w:pPr>
        <w:pStyle w:val="BodyText"/>
        <w:spacing w:before="5" w:after="0"/>
        <w:rPr/>
      </w:pPr>
      <w:r>
        <w:rPr/>
      </w:r>
    </w:p>
    <w:p>
      <w:pPr>
        <w:pStyle w:val="Normal"/>
        <w:tabs>
          <w:tab w:val="clear" w:pos="720"/>
          <w:tab w:val="left" w:pos="9676" w:leader="none"/>
        </w:tabs>
        <w:spacing w:before="0" w:after="0"/>
        <w:ind w:hanging="0" w:left="821" w:right="0"/>
        <w:jc w:val="left"/>
        <w:rPr>
          <w:sz w:val="22"/>
        </w:rPr>
      </w:pPr>
      <w:r>
        <mc:AlternateContent>
          <mc:Choice Requires="wpg">
            <w:drawing>
              <wp:anchor behindDoc="1" distT="0" distB="0" distL="114300" distR="114300" simplePos="0" locked="0" layoutInCell="0" allowOverlap="1" relativeHeight="12">
                <wp:simplePos x="0" y="0"/>
                <wp:positionH relativeFrom="page">
                  <wp:posOffset>655320</wp:posOffset>
                </wp:positionH>
                <wp:positionV relativeFrom="paragraph">
                  <wp:posOffset>88900</wp:posOffset>
                </wp:positionV>
                <wp:extent cx="108585" cy="102235"/>
                <wp:effectExtent l="6350" t="6350" r="6350" b="6350"/>
                <wp:wrapNone/>
                <wp:docPr id="15" name=""/>
                <a:graphic xmlns:a="http://schemas.openxmlformats.org/drawingml/2006/main">
                  <a:graphicData uri="http://schemas.microsoft.com/office/word/2010/wordprocessingGroup">
                    <wpg:wgp>
                      <wpg:cNvGrpSpPr/>
                      <wpg:grpSpPr>
                        <a:xfrm>
                          <a:off x="0" y="0"/>
                          <a:ext cx="108720" cy="102240"/>
                          <a:chOff x="0" y="0"/>
                          <a:chExt cx="108720" cy="102240"/>
                        </a:xfrm>
                      </wpg:grpSpPr>
                      <wps:wsp>
                        <wps:cNvSpPr/>
                        <wps:nvSpPr>
                          <wps:cNvPr id="16" name=""/>
                          <wps:cNvSpPr/>
                        </wps:nvSpPr>
                        <wps:spPr>
                          <a:xfrm>
                            <a:off x="0" y="0"/>
                            <a:ext cx="108720" cy="102240"/>
                          </a:xfrm>
                          <a:prstGeom prst="rect">
                            <a:avLst/>
                          </a:prstGeom>
                          <a:solidFill>
                            <a:srgbClr val="5b9ad4"/>
                          </a:solidFill>
                          <a:ln w="0">
                            <a:noFill/>
                          </a:ln>
                        </wps:spPr>
                        <wps:bodyPr/>
                      </wps:wsp>
                      <wps:wsp>
                        <wps:cNvSpPr/>
                        <wps:nvSpPr>
                          <wps:cNvPr id="17" name=""/>
                          <wps:cNvSpPr/>
                        </wps:nvSpPr>
                        <wps:spPr>
                          <a:xfrm>
                            <a:off x="0" y="0"/>
                            <a:ext cx="108720" cy="102240"/>
                          </a:xfrm>
                          <a:prstGeom prst="rect">
                            <a:avLst/>
                          </a:prstGeom>
                          <a:noFill/>
                          <a:ln w="12240">
                            <a:solidFill>
                              <a:srgbClr val="41709c"/>
                            </a:solidFill>
                            <a:round/>
                          </a:ln>
                        </wps:spPr>
                        <wps:bodyPr/>
                      </wps:wsp>
                    </wpg:wgp>
                  </a:graphicData>
                </a:graphic>
              </wp:anchor>
            </w:drawing>
          </mc:Choice>
          <mc:Fallback>
            <w:pict>
              <v:group id="shape_0" style="position:absolute;margin-left:51.6pt;margin-top:7pt;width:8.55pt;height:8.05pt" coordorigin="1032,140" coordsize="171,161">
                <v:rect id="shape_0" fillcolor="#5b9ad4" stroked="f" o:allowincell="f" style="position:absolute;left:1032;top:140;width:170;height:160;mso-wrap-style:none;v-text-anchor:middle;mso-position-horizontal-relative:page">
                  <v:fill o:detectmouseclick="t" type="solid" color2="#a4652b"/>
                  <v:stroke color="#3465a4" joinstyle="round" endcap="flat"/>
                  <w10:wrap type="none"/>
                </v:rect>
                <v:rect id="shape_0" stroked="t" o:allowincell="f" style="position:absolute;left:1032;top:140;width:170;height:160;mso-wrap-style:none;v-text-anchor:middle;mso-position-horizontal-relative:page">
                  <v:fill o:detectmouseclick="t" on="false"/>
                  <v:stroke color="#41709c" weight="12240" joinstyle="round" endcap="flat"/>
                  <w10:wrap type="none"/>
                </v:rect>
              </v:group>
            </w:pict>
          </mc:Fallback>
        </mc:AlternateContent>
      </w:r>
      <w:r>
        <w:rPr>
          <w:b/>
          <w:sz w:val="22"/>
          <w:u w:val="single"/>
        </w:rPr>
        <w:t>block of flats</w:t>
      </w:r>
      <w:r>
        <w:rPr>
          <w:b/>
          <w:sz w:val="22"/>
        </w:rPr>
        <w:t xml:space="preserve"> </w:t>
      </w:r>
      <w:r>
        <w:rPr>
          <w:sz w:val="22"/>
        </w:rPr>
        <w:t>located in the municipality of Lucca via</w:t>
      </w:r>
      <w:r>
        <w:rPr>
          <w:sz w:val="22"/>
          <w:u w:val="single"/>
        </w:rPr>
        <w:tab/>
      </w:r>
      <w:r>
        <w:rPr>
          <w:sz w:val="22"/>
        </w:rPr>
        <w:t>No.</w:t>
      </w:r>
    </w:p>
    <w:p>
      <w:pPr>
        <w:pStyle w:val="BodyText"/>
        <w:tabs>
          <w:tab w:val="clear" w:pos="720"/>
          <w:tab w:val="left" w:pos="1985" w:leader="none"/>
          <w:tab w:val="left" w:pos="2254" w:leader="none"/>
          <w:tab w:val="left" w:pos="2888" w:leader="none"/>
          <w:tab w:val="left" w:pos="3993" w:leader="none"/>
          <w:tab w:val="left" w:pos="4472" w:leader="none"/>
          <w:tab w:val="left" w:pos="5315" w:leader="none"/>
          <w:tab w:val="left" w:pos="6615" w:leader="none"/>
          <w:tab w:val="left" w:pos="9946" w:leader="none"/>
        </w:tabs>
        <w:spacing w:before="119" w:after="0"/>
        <w:ind w:left="113" w:right="0"/>
        <w:rPr/>
      </w:pPr>
      <w:r>
        <w:rPr/>
        <w:t>via</w:t>
      </w:r>
      <w:r>
        <w:rPr>
          <w:u w:val="single"/>
        </w:rPr>
        <w:tab/>
        <w:tab/>
      </w:r>
      <w:r>
        <w:rPr/>
        <w:t>no.</w:t>
      </w:r>
      <w:r>
        <w:rPr>
          <w:u w:val="single"/>
        </w:rPr>
        <w:tab/>
      </w:r>
      <w:r>
        <w:rPr/>
        <w:t>contract No.</w:t>
      </w:r>
      <w:r>
        <w:rPr>
          <w:u w:val="single"/>
        </w:rPr>
        <w:tab/>
      </w:r>
      <w:r>
        <w:rPr/>
        <w:t>in the name of</w:t>
      </w:r>
      <w:r>
        <w:rPr>
          <w:u w:val="single"/>
        </w:rPr>
        <w:t xml:space="preserve"> </w:t>
        <w:tab/>
      </w:r>
    </w:p>
    <w:p>
      <w:pPr>
        <w:sectPr>
          <w:type w:val="continuous"/>
          <w:pgSz w:w="11906" w:h="16838"/>
          <w:pgMar w:left="880" w:right="880" w:gutter="0" w:header="0" w:top="540" w:footer="1246" w:bottom="1440"/>
          <w:formProt w:val="false"/>
          <w:textDirection w:val="lrTb"/>
          <w:docGrid w:type="default" w:linePitch="312" w:charSpace="4294965247"/>
        </w:sectPr>
      </w:pPr>
    </w:p>
    <w:p>
      <w:pPr>
        <w:pStyle w:val="BodyText"/>
        <w:tabs>
          <w:tab w:val="clear" w:pos="720"/>
          <w:tab w:val="left" w:pos="3236" w:leader="none"/>
          <w:tab w:val="left" w:pos="4658" w:leader="none"/>
          <w:tab w:val="left" w:pos="6373" w:leader="none"/>
          <w:tab w:val="left" w:pos="9947" w:leader="none"/>
        </w:tabs>
        <w:spacing w:before="72" w:after="0"/>
        <w:ind w:left="113" w:right="0"/>
        <w:rPr/>
      </w:pPr>
      <w:r>
        <w:rPr/>
        <w:t>principal/reference</w:t>
        <w:tab/>
        <w:t>of the job</w:t>
        <w:tab/>
      </w:r>
      <w:r>
        <w:rPr>
          <w:u w:val="single"/>
        </w:rPr>
        <w:t xml:space="preserve"> </w:t>
        <w:tab/>
      </w:r>
    </w:p>
    <w:p>
      <w:pPr>
        <w:pStyle w:val="BodyText"/>
        <w:tabs>
          <w:tab w:val="clear" w:pos="720"/>
          <w:tab w:val="left" w:pos="4052" w:leader="none"/>
        </w:tabs>
        <w:spacing w:before="119" w:after="0"/>
        <w:ind w:left="113" w:right="0"/>
        <w:rPr/>
      </w:pPr>
      <w:r>
        <w:rPr/>
        <w:t>ph.</w:t>
      </w:r>
      <w:r>
        <w:rPr>
          <w:u w:val="single"/>
        </w:rPr>
        <w:t xml:space="preserve"> </w:t>
        <w:tab/>
      </w:r>
    </w:p>
    <w:p>
      <w:pPr>
        <w:pStyle w:val="BodyText"/>
        <w:spacing w:before="5" w:after="0"/>
        <w:rPr>
          <w:sz w:val="24"/>
        </w:rPr>
      </w:pPr>
      <w:r>
        <w:rPr>
          <w:sz w:val="24"/>
        </w:rPr>
      </w:r>
    </w:p>
    <w:p>
      <w:pPr>
        <w:pStyle w:val="Normal"/>
        <w:spacing w:before="85" w:after="0"/>
        <w:ind w:hanging="0" w:left="3914" w:right="4051"/>
        <w:jc w:val="center"/>
        <w:rPr>
          <w:b/>
          <w:sz w:val="22"/>
        </w:rPr>
      </w:pPr>
      <w:r>
        <w:rPr>
          <w:b/>
          <w:sz w:val="22"/>
        </w:rPr>
        <w:t>ALSO DECLARES</w:t>
      </w:r>
    </w:p>
    <w:p>
      <w:pPr>
        <w:pStyle w:val="ListParagraph"/>
        <w:numPr>
          <w:ilvl w:val="1"/>
          <w:numId w:val="1"/>
        </w:numPr>
        <w:tabs>
          <w:tab w:val="clear" w:pos="720"/>
          <w:tab w:val="left" w:pos="1180" w:leader="none"/>
        </w:tabs>
        <w:spacing w:lineRule="auto" w:line="350" w:before="117" w:after="0"/>
        <w:ind w:hanging="360" w:left="1179" w:right="801"/>
        <w:jc w:val="left"/>
        <w:rPr>
          <w:sz w:val="22"/>
        </w:rPr>
      </w:pPr>
      <w:r>
        <w:rPr>
          <w:sz w:val="22"/>
        </w:rPr>
        <w:t>That I have not paid any fee to the delegator for the recovery and/or treatment of said waste;</w:t>
      </w:r>
    </w:p>
    <w:p>
      <w:pPr>
        <w:pStyle w:val="ListParagraph"/>
        <w:numPr>
          <w:ilvl w:val="1"/>
          <w:numId w:val="1"/>
        </w:numPr>
        <w:tabs>
          <w:tab w:val="clear" w:pos="720"/>
          <w:tab w:val="left" w:pos="1180" w:leader="none"/>
        </w:tabs>
        <w:spacing w:lineRule="auto" w:line="240" w:before="0" w:after="0"/>
        <w:ind w:hanging="361" w:left="1179" w:right="0"/>
        <w:jc w:val="left"/>
        <w:rPr>
          <w:sz w:val="22"/>
        </w:rPr>
      </w:pPr>
      <w:r>
        <w:rPr>
          <w:sz w:val="22"/>
        </w:rPr>
        <w:t>That I am aware of the possible sanctions in case of false and untrue declaration.</w:t>
      </w:r>
    </w:p>
    <w:p>
      <w:pPr>
        <w:pStyle w:val="BodyText"/>
        <w:rPr>
          <w:sz w:val="24"/>
        </w:rPr>
      </w:pPr>
      <w:r>
        <w:rPr>
          <w:sz w:val="24"/>
        </w:rPr>
      </w:r>
    </w:p>
    <w:p>
      <w:pPr>
        <w:pStyle w:val="BodyText"/>
        <w:rPr>
          <w:sz w:val="24"/>
        </w:rPr>
      </w:pPr>
      <w:r>
        <w:rPr>
          <w:sz w:val="24"/>
        </w:rPr>
      </w:r>
    </w:p>
    <w:p>
      <w:pPr>
        <w:pStyle w:val="BodyText"/>
        <w:spacing w:before="10" w:after="0"/>
        <w:rPr>
          <w:sz w:val="26"/>
        </w:rPr>
      </w:pPr>
      <w:r>
        <w:rPr>
          <w:sz w:val="26"/>
        </w:rPr>
      </w:r>
    </w:p>
    <w:p>
      <w:pPr>
        <w:pStyle w:val="Normal"/>
        <w:spacing w:before="0" w:after="0"/>
        <w:ind w:hanging="0" w:left="113" w:right="0"/>
        <w:jc w:val="left"/>
        <w:rPr>
          <w:i/>
          <w:i/>
          <w:sz w:val="22"/>
        </w:rPr>
      </w:pPr>
      <w:r>
        <w:rPr>
          <w:sz w:val="22"/>
        </w:rPr>
        <w:t>USER signature (legible) (</w:t>
      </w:r>
      <w:r>
        <w:rPr>
          <w:i/>
          <w:iCs/>
          <w:sz w:val="22"/>
        </w:rPr>
        <w:t>Mandatory for possible feedback</w:t>
      </w:r>
      <w:r>
        <w:rPr>
          <w:i/>
          <w:sz w:val="22"/>
        </w:rPr>
        <w:t>)</w:t>
      </w:r>
    </w:p>
    <w:p>
      <w:pPr>
        <w:pStyle w:val="BodyText"/>
        <w:spacing w:before="2" w:after="0"/>
        <w:rPr>
          <w:i/>
          <w:i/>
          <w:sz w:val="26"/>
        </w:rPr>
      </w:pPr>
      <w:r>
        <w:rPr>
          <w:i/>
          <w:sz w:val="26"/>
        </w:rPr>
        <mc:AlternateContent>
          <mc:Choice Requires="wps">
            <w:drawing>
              <wp:anchor behindDoc="1" distT="0" distB="0" distL="0" distR="0" simplePos="0" locked="0" layoutInCell="0" allowOverlap="1" relativeHeight="7">
                <wp:simplePos x="0" y="0"/>
                <wp:positionH relativeFrom="page">
                  <wp:posOffset>631190</wp:posOffset>
                </wp:positionH>
                <wp:positionV relativeFrom="paragraph">
                  <wp:posOffset>219710</wp:posOffset>
                </wp:positionV>
                <wp:extent cx="4610100" cy="0"/>
                <wp:effectExtent l="3810" t="3810" r="3810" b="3810"/>
                <wp:wrapTopAndBottom/>
                <wp:docPr id="18" name=""/>
                <a:graphic xmlns:a="http://schemas.openxmlformats.org/drawingml/2006/main">
                  <a:graphicData uri="http://schemas.microsoft.com/office/word/2010/wordprocessingShape">
                    <wps:wsp>
                      <wps:cNvSpPr/>
                      <wps:spPr>
                        <a:xfrm>
                          <a:off x="0" y="0"/>
                          <a:ext cx="461016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7pt,17.3pt" to="412.65pt,17.3pt" stroked="t" o:allowincell="f" style="position:absolute;mso-position-horizontal-relative:page">
                <v:stroke color="black" weight="6840" joinstyle="round" endcap="flat"/>
                <v:fill o:detectmouseclick="t" on="false"/>
                <w10:wrap type="topAndBottom"/>
              </v:line>
            </w:pict>
          </mc:Fallback>
        </mc:AlternateContent>
      </w:r>
    </w:p>
    <w:p>
      <w:pPr>
        <w:pStyle w:val="BodyText"/>
        <w:rPr>
          <w:i/>
          <w:i/>
          <w:sz w:val="20"/>
        </w:rPr>
      </w:pPr>
      <w:r>
        <w:rPr>
          <w:i/>
          <w:sz w:val="20"/>
        </w:rPr>
      </w:r>
    </w:p>
    <w:p>
      <w:pPr>
        <w:pStyle w:val="BodyText"/>
        <w:rPr>
          <w:i/>
          <w:i/>
          <w:sz w:val="20"/>
        </w:rPr>
      </w:pPr>
      <w:r>
        <w:rPr>
          <w:i/>
          <w:sz w:val="20"/>
        </w:rPr>
      </w:r>
    </w:p>
    <w:p>
      <w:pPr>
        <w:pStyle w:val="BodyText"/>
        <w:rPr>
          <w:i/>
          <w:i/>
          <w:sz w:val="26"/>
        </w:rPr>
      </w:pPr>
      <w:r>
        <w:rPr>
          <w:i/>
          <w:sz w:val="26"/>
        </w:rPr>
      </w:r>
    </w:p>
    <w:p>
      <w:pPr>
        <w:pStyle w:val="BodyText"/>
        <w:tabs>
          <w:tab w:val="clear" w:pos="720"/>
          <w:tab w:val="left" w:pos="7962" w:leader="none"/>
        </w:tabs>
        <w:spacing w:before="92" w:after="0"/>
        <w:ind w:left="113" w:right="0"/>
        <w:rPr/>
      </w:pPr>
      <w:r>
        <w:rPr/>
        <w:t>Company Delegator signature (legible)</w:t>
      </w:r>
      <w:r>
        <w:rPr>
          <w:u w:val="single"/>
        </w:rPr>
        <w:t xml:space="preserve"> </w:t>
        <w:tab/>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209" w:after="0"/>
        <w:ind w:left="113" w:right="0"/>
        <w:rPr/>
      </w:pPr>
      <w:r>
        <w:rPr/>
        <w:t>Enclose a copy of the identity document of delegator and delegatee</w:t>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4"/>
        </w:rPr>
      </w:pPr>
      <w:r>
        <w:rPr>
          <w:sz w:val="24"/>
        </w:rPr>
      </w:r>
    </w:p>
    <w:p>
      <w:pPr>
        <w:pStyle w:val="BodyText"/>
        <w:rPr>
          <w:sz w:val="25"/>
        </w:rPr>
      </w:pPr>
      <w:r>
        <w:rPr>
          <w:sz w:val="25"/>
        </w:rPr>
      </w:r>
    </w:p>
    <w:p>
      <w:pPr>
        <w:pStyle w:val="Normal"/>
        <w:spacing w:before="0" w:after="0"/>
        <w:ind w:hanging="0" w:left="113" w:right="0"/>
        <w:jc w:val="left"/>
        <w:rPr>
          <w:i/>
          <w:i/>
          <w:sz w:val="20"/>
        </w:rPr>
      </w:pPr>
      <w:r>
        <w:rPr>
          <w:i/>
          <w:sz w:val="20"/>
        </w:rPr>
        <w:t>(*) The contributor code can be found on the Sistema Ambiente invoice in the top left-hand corner</w:t>
      </w:r>
    </w:p>
    <w:p>
      <w:pPr>
        <w:pStyle w:val="BodyText"/>
        <w:rPr>
          <w:i/>
          <w:i/>
        </w:rPr>
      </w:pPr>
      <w:r>
        <w:rPr>
          <w:i/>
        </w:rPr>
      </w:r>
    </w:p>
    <w:p>
      <w:pPr>
        <w:pStyle w:val="BodyText"/>
        <w:spacing w:before="10" w:after="0"/>
        <w:rPr>
          <w:i/>
          <w:i/>
          <w:sz w:val="24"/>
        </w:rPr>
      </w:pPr>
      <w:r>
        <w:rPr>
          <w:i/>
          <w:sz w:val="24"/>
        </w:rPr>
      </w:r>
    </w:p>
    <w:p>
      <w:pPr>
        <w:pStyle w:val="Normal"/>
        <w:spacing w:lineRule="auto" w:line="235" w:before="0" w:after="0"/>
        <w:ind w:hanging="0" w:left="113" w:right="249"/>
        <w:jc w:val="both"/>
        <w:rPr>
          <w:sz w:val="20"/>
        </w:rPr>
      </w:pPr>
      <w:r>
        <w:rPr>
          <w:sz w:val="20"/>
        </w:rPr>
        <w:t xml:space="preserve">Sistema Ambiente S.p.A. as Data Controller processes your data exclusively for the purposes related to the specific statutory activities pursued, also with reference to legal obligations, and when communicating them to third parties. The information notice pursuant to Articles 13 and 14 of Regulation (EU) 2016/679 in its essential and complete form, including the rights that can be exercised, is available at the Company's premises and in any case on the website </w:t>
      </w:r>
      <w:hyperlink r:id="rId5">
        <w:r>
          <w:rPr>
            <w:b/>
            <w:sz w:val="20"/>
          </w:rPr>
          <w:t xml:space="preserve">www.sistemaambientelucca.it </w:t>
        </w:r>
      </w:hyperlink>
      <w:r>
        <w:rPr>
          <w:sz w:val="20"/>
        </w:rPr>
        <w:t>in the relevant section.</w:t>
      </w:r>
    </w:p>
    <w:sectPr>
      <w:footerReference w:type="default" r:id="rId6"/>
      <w:type w:val="nextPage"/>
      <w:pgSz w:w="11906" w:h="16838"/>
      <w:pgMar w:left="880" w:right="880" w:gutter="0" w:header="0" w:top="460" w:footer="1246"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icrosoft Sans Serif">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114300" distR="114300" simplePos="0" locked="0" layoutInCell="0" allowOverlap="1" relativeHeight="4">
              <wp:simplePos x="0" y="0"/>
              <wp:positionH relativeFrom="page">
                <wp:posOffset>972185</wp:posOffset>
              </wp:positionH>
              <wp:positionV relativeFrom="page">
                <wp:posOffset>9723120</wp:posOffset>
              </wp:positionV>
              <wp:extent cx="5887085" cy="18415"/>
              <wp:effectExtent l="0" t="0" r="0" b="0"/>
              <wp:wrapNone/>
              <wp:docPr id="3" name=""/>
              <a:graphic xmlns:a="http://schemas.openxmlformats.org/drawingml/2006/main">
                <a:graphicData uri="http://schemas.microsoft.com/office/word/2010/wordprocessingShape">
                  <wps:wsp>
                    <wps:cNvSpPr/>
                    <wps:nvSpPr>
                      <wps:cNvPr id="4" name=""/>
                      <wps:cNvSpPr/>
                    </wps:nvSpPr>
                    <wps:spPr>
                      <a:xfrm>
                        <a:off x="0" y="0"/>
                        <a:ext cx="588708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76.55pt;margin-top:765.6pt;width:463.5pt;height:1.4pt;mso-wrap-style:none;v-text-anchor:middle;mso-position-horizontal-relative:page;mso-position-vertical-relative:page">
              <v:fill o:detectmouseclick="t" type="solid" color2="white"/>
              <v:stroke color="#3465a4" joinstyle="round" endcap="flat"/>
              <w10:wrap type="none"/>
            </v:rect>
          </w:pict>
        </mc:Fallback>
      </mc:AlternateContent>
    </w:r>
    <w:r>
      <mc:AlternateContent>
        <mc:Choice Requires="wps">
          <w:drawing>
            <wp:anchor behindDoc="1" distT="0" distB="0" distL="114300" distR="114300" simplePos="0" locked="0" layoutInCell="0" allowOverlap="1" relativeHeight="6">
              <wp:simplePos x="0" y="0"/>
              <wp:positionH relativeFrom="page">
                <wp:posOffset>977900</wp:posOffset>
              </wp:positionH>
              <wp:positionV relativeFrom="page">
                <wp:posOffset>9607550</wp:posOffset>
              </wp:positionV>
              <wp:extent cx="5713095" cy="469265"/>
              <wp:effectExtent l="0" t="0" r="0" b="0"/>
              <wp:wrapNone/>
              <wp:docPr id="5" name="Cornice1"/>
              <a:graphic xmlns:a="http://schemas.openxmlformats.org/drawingml/2006/main">
                <a:graphicData uri="http://schemas.microsoft.com/office/word/2010/wordprocessingShape">
                  <wps:wsp>
                    <wps:cNvSpPr txBox="1"/>
                    <wps:spPr>
                      <a:xfrm>
                        <a:off x="0" y="0"/>
                        <a:ext cx="5713095" cy="469265"/>
                      </a:xfrm>
                      <a:prstGeom prst="rect"/>
                      <a:solidFill>
                        <a:srgbClr val="FFFFFF">
                          <a:alpha val="0"/>
                        </a:srgbClr>
                      </a:solidFill>
                    </wps:spPr>
                    <wps:txbx>
                      <w:txbxContent>
                        <w:p>
                          <w:pPr>
                            <w:pStyle w:val="Contenutocornice"/>
                            <w:spacing w:lineRule="exact" w:line="162" w:before="0" w:after="0"/>
                            <w:ind w:hanging="0" w:left="20" w:right="0"/>
                            <w:jc w:val="left"/>
                            <w:rPr>
                              <w:rFonts w:ascii="Calibri" w:hAnsi="Calibri"/>
                              <w:i/>
                              <w:i/>
                              <w:sz w:val="14"/>
                            </w:rPr>
                          </w:pPr>
                          <w:r>
                            <w:rPr>
                              <w:rFonts w:ascii="Calibri" w:hAnsi="Calibri"/>
                              <w:i/>
                              <w:sz w:val="14"/>
                            </w:rPr>
                            <w:t xml:space="preserve"> </w:t>
                          </w:r>
                        </w:p>
                        <w:p>
                          <w:pPr>
                            <w:pStyle w:val="Contenutocornice"/>
                            <w:spacing w:lineRule="exact" w:line="171" w:before="47" w:after="0"/>
                            <w:ind w:hanging="0" w:left="20" w:right="0"/>
                            <w:jc w:val="left"/>
                            <w:rPr>
                              <w:rFonts w:ascii="Calibri" w:hAnsi="Calibri"/>
                              <w:i/>
                              <w:i/>
                              <w:sz w:val="14"/>
                            </w:rPr>
                          </w:pPr>
                          <w:r>
                            <w:rPr>
                              <w:rFonts w:ascii="Calibri" w:hAnsi="Calibri"/>
                              <w:i/>
                              <w:sz w:val="14"/>
                            </w:rPr>
                            <w:t xml:space="preserve">SISTEMA AMBIENTE SPA : legal seat - Management and Offices – Via delle Tagliate III trav. IV, 136 Borgo Giannotti (LU) ph.0583/33211  </w:t>
                          </w:r>
                        </w:p>
                        <w:p>
                          <w:pPr>
                            <w:pStyle w:val="Contenutocornice"/>
                            <w:spacing w:before="0" w:after="0"/>
                            <w:ind w:hanging="0" w:left="20" w:right="0"/>
                            <w:jc w:val="left"/>
                            <w:rPr>
                              <w:rFonts w:ascii="Calibri" w:hAnsi="Calibri"/>
                              <w:i/>
                              <w:i/>
                              <w:sz w:val="14"/>
                            </w:rPr>
                          </w:pPr>
                          <w:r>
                            <w:rPr>
                              <w:rFonts w:ascii="Calibri" w:hAnsi="Calibri"/>
                              <w:i/>
                              <w:sz w:val="14"/>
                            </w:rPr>
                            <w:t xml:space="preserve">Lucca Business Register No. Tax Code and VAT No. 01604560464 Share capital euros 2,487,656.64 fully paid up - e-mail infoa @ sistemaambientelucca.it sito web : </w:t>
                          </w:r>
                          <w:hyperlink r:id="rId1">
                            <w:r>
                              <w:rPr>
                                <w:rFonts w:ascii="Calibri" w:hAnsi="Calibri"/>
                                <w:i/>
                                <w:color w:val="0000FF"/>
                                <w:sz w:val="14"/>
                                <w:u w:val="single" w:color="0000FF"/>
                              </w:rPr>
                              <w:t>www.sistemaambientelucca.i</w:t>
                            </w:r>
                            <w:r>
                              <w:rPr>
                                <w:rFonts w:ascii="Calibri" w:hAnsi="Calibri"/>
                                <w:i/>
                                <w:color w:val="0000FF"/>
                                <w:sz w:val="14"/>
                              </w:rPr>
                              <w:t>t</w:t>
                            </w:r>
                          </w:hyperlink>
                          <w:r>
                            <w:rPr>
                              <w:rFonts w:ascii="Calibri" w:hAnsi="Calibri"/>
                              <w:i/>
                              <w:sz w:val="14"/>
                            </w:rPr>
                            <w:t xml:space="preserve"> - PEC: </w:t>
                          </w:r>
                          <w:hyperlink r:id="rId2">
                            <w:r>
                              <w:rPr>
                                <w:rFonts w:ascii="Calibri" w:hAnsi="Calibri"/>
                                <w:i/>
                                <w:color w:val="0000FF"/>
                                <w:sz w:val="14"/>
                                <w:u w:val="single" w:color="0000FF"/>
                              </w:rPr>
                              <w:t>sistemaambientelucca@legalmail.i</w:t>
                            </w:r>
                            <w:r>
                              <w:rPr>
                                <w:rFonts w:ascii="Calibri" w:hAnsi="Calibri"/>
                                <w:i/>
                                <w:color w:val="0000FF"/>
                                <w:sz w:val="14"/>
                              </w:rPr>
                              <w:t>t</w:t>
                            </w:r>
                          </w:hyperlink>
                          <w:r>
                            <w:rPr>
                              <w:rFonts w:ascii="Calibri" w:hAnsi="Calibri"/>
                              <w:i/>
                              <w:sz w:val="14"/>
                            </w:rPr>
                            <w:t xml:space="preserve"> </w:t>
                          </w:r>
                        </w:p>
                      </w:txbxContent>
                    </wps:txbx>
                    <wps:bodyPr anchor="t" lIns="0" tIns="0" rIns="0" bIns="0">
                      <a:noAutofit/>
                    </wps:bodyPr>
                  </wps:wsp>
                </a:graphicData>
              </a:graphic>
            </wp:anchor>
          </w:drawing>
        </mc:Choice>
        <mc:Fallback>
          <w:pict>
            <v:rect stroked="f" strokeweight="0pt" style="position:absolute;rotation:-0;width:449.85pt;height:36.95pt;mso-wrap-distance-left:9pt;mso-wrap-distance-right:9pt;mso-wrap-distance-top:0pt;mso-wrap-distance-bottom:0pt;margin-top:756.5pt;mso-position-vertical-relative:page;margin-left:77pt;mso-position-horizontal-relative:page">
              <v:textbox inset="0in,0in,0in,0in">
                <w:txbxContent>
                  <w:p>
                    <w:pPr>
                      <w:pStyle w:val="Contenutocornice"/>
                      <w:spacing w:lineRule="exact" w:line="162" w:before="0" w:after="0"/>
                      <w:ind w:hanging="0" w:left="20" w:right="0"/>
                      <w:jc w:val="left"/>
                      <w:rPr>
                        <w:rFonts w:ascii="Calibri" w:hAnsi="Calibri"/>
                        <w:i/>
                        <w:i/>
                        <w:sz w:val="14"/>
                      </w:rPr>
                    </w:pPr>
                    <w:r>
                      <w:rPr>
                        <w:rFonts w:ascii="Calibri" w:hAnsi="Calibri"/>
                        <w:i/>
                        <w:sz w:val="14"/>
                      </w:rPr>
                      <w:t xml:space="preserve"> </w:t>
                    </w:r>
                  </w:p>
                  <w:p>
                    <w:pPr>
                      <w:pStyle w:val="Contenutocornice"/>
                      <w:spacing w:lineRule="exact" w:line="171" w:before="47" w:after="0"/>
                      <w:ind w:hanging="0" w:left="20" w:right="0"/>
                      <w:jc w:val="left"/>
                      <w:rPr>
                        <w:rFonts w:ascii="Calibri" w:hAnsi="Calibri"/>
                        <w:i/>
                        <w:i/>
                        <w:sz w:val="14"/>
                      </w:rPr>
                    </w:pPr>
                    <w:r>
                      <w:rPr>
                        <w:rFonts w:ascii="Calibri" w:hAnsi="Calibri"/>
                        <w:i/>
                        <w:sz w:val="14"/>
                      </w:rPr>
                      <w:t xml:space="preserve">SISTEMA AMBIENTE SPA : legal seat - Management and Offices – Via delle Tagliate III trav. IV, 136 Borgo Giannotti (LU) ph.0583/33211  </w:t>
                    </w:r>
                  </w:p>
                  <w:p>
                    <w:pPr>
                      <w:pStyle w:val="Contenutocornice"/>
                      <w:spacing w:before="0" w:after="0"/>
                      <w:ind w:hanging="0" w:left="20" w:right="0"/>
                      <w:jc w:val="left"/>
                      <w:rPr>
                        <w:rFonts w:ascii="Calibri" w:hAnsi="Calibri"/>
                        <w:i/>
                        <w:i/>
                        <w:sz w:val="14"/>
                      </w:rPr>
                    </w:pPr>
                    <w:r>
                      <w:rPr>
                        <w:rFonts w:ascii="Calibri" w:hAnsi="Calibri"/>
                        <w:i/>
                        <w:sz w:val="14"/>
                      </w:rPr>
                      <w:t xml:space="preserve">Lucca Business Register No. Tax Code and VAT No. 01604560464 Share capital euros 2,487,656.64 fully paid up - e-mail infoa @ sistemaambientelucca.it sito web : </w:t>
                    </w:r>
                    <w:hyperlink r:id="rId3">
                      <w:r>
                        <w:rPr>
                          <w:rFonts w:ascii="Calibri" w:hAnsi="Calibri"/>
                          <w:i/>
                          <w:color w:val="0000FF"/>
                          <w:sz w:val="14"/>
                          <w:u w:val="single" w:color="0000FF"/>
                        </w:rPr>
                        <w:t>www.sistemaambientelucca.i</w:t>
                      </w:r>
                      <w:r>
                        <w:rPr>
                          <w:rFonts w:ascii="Calibri" w:hAnsi="Calibri"/>
                          <w:i/>
                          <w:color w:val="0000FF"/>
                          <w:sz w:val="14"/>
                        </w:rPr>
                        <w:t>t</w:t>
                      </w:r>
                    </w:hyperlink>
                    <w:r>
                      <w:rPr>
                        <w:rFonts w:ascii="Calibri" w:hAnsi="Calibri"/>
                        <w:i/>
                        <w:sz w:val="14"/>
                      </w:rPr>
                      <w:t xml:space="preserve"> - PEC: </w:t>
                    </w:r>
                    <w:hyperlink r:id="rId4">
                      <w:r>
                        <w:rPr>
                          <w:rFonts w:ascii="Calibri" w:hAnsi="Calibri"/>
                          <w:i/>
                          <w:color w:val="0000FF"/>
                          <w:sz w:val="14"/>
                          <w:u w:val="single" w:color="0000FF"/>
                        </w:rPr>
                        <w:t>sistemaambientelucca@legalmail.i</w:t>
                      </w:r>
                      <w:r>
                        <w:rPr>
                          <w:rFonts w:ascii="Calibri" w:hAnsi="Calibri"/>
                          <w:i/>
                          <w:color w:val="0000FF"/>
                          <w:sz w:val="14"/>
                        </w:rPr>
                        <w:t>t</w:t>
                      </w:r>
                    </w:hyperlink>
                    <w:r>
                      <w:rPr>
                        <w:rFonts w:ascii="Calibri" w:hAnsi="Calibri"/>
                        <w:i/>
                        <w:sz w:val="14"/>
                      </w:rPr>
                      <w:t xml:space="preserve"> </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114300" distR="114300" simplePos="0" locked="0" layoutInCell="0" allowOverlap="1" relativeHeight="13">
              <wp:simplePos x="0" y="0"/>
              <wp:positionH relativeFrom="page">
                <wp:posOffset>972185</wp:posOffset>
              </wp:positionH>
              <wp:positionV relativeFrom="page">
                <wp:posOffset>9723120</wp:posOffset>
              </wp:positionV>
              <wp:extent cx="5887085" cy="18415"/>
              <wp:effectExtent l="0" t="0" r="0" b="0"/>
              <wp:wrapNone/>
              <wp:docPr id="19" name=""/>
              <a:graphic xmlns:a="http://schemas.openxmlformats.org/drawingml/2006/main">
                <a:graphicData uri="http://schemas.microsoft.com/office/word/2010/wordprocessingShape">
                  <wps:wsp>
                    <wps:cNvSpPr/>
                    <wps:nvSpPr>
                      <wps:cNvPr id="20" name=""/>
                      <wps:cNvSpPr/>
                    </wps:nvSpPr>
                    <wps:spPr>
                      <a:xfrm>
                        <a:off x="0" y="0"/>
                        <a:ext cx="588708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76.55pt;margin-top:765.6pt;width:463.5pt;height:1.4pt;mso-wrap-style:none;v-text-anchor:middle;mso-position-horizontal-relative:page;mso-position-vertical-relative:page">
              <v:fill o:detectmouseclick="t" type="solid" color2="white"/>
              <v:stroke color="#3465a4" joinstyle="round" endcap="flat"/>
              <w10:wrap type="none"/>
            </v:rect>
          </w:pict>
        </mc:Fallback>
      </mc:AlternateContent>
    </w:r>
    <w:r>
      <mc:AlternateContent>
        <mc:Choice Requires="wps">
          <w:drawing>
            <wp:anchor behindDoc="1" distT="0" distB="0" distL="114300" distR="114300" simplePos="0" locked="0" layoutInCell="0" allowOverlap="1" relativeHeight="14">
              <wp:simplePos x="0" y="0"/>
              <wp:positionH relativeFrom="page">
                <wp:posOffset>977900</wp:posOffset>
              </wp:positionH>
              <wp:positionV relativeFrom="page">
                <wp:posOffset>9607550</wp:posOffset>
              </wp:positionV>
              <wp:extent cx="5713095" cy="469265"/>
              <wp:effectExtent l="0" t="0" r="0" b="0"/>
              <wp:wrapNone/>
              <wp:docPr id="21" name="Cornice2"/>
              <a:graphic xmlns:a="http://schemas.openxmlformats.org/drawingml/2006/main">
                <a:graphicData uri="http://schemas.microsoft.com/office/word/2010/wordprocessingShape">
                  <wps:wsp>
                    <wps:cNvSpPr txBox="1"/>
                    <wps:spPr>
                      <a:xfrm>
                        <a:off x="0" y="0"/>
                        <a:ext cx="5713095" cy="469265"/>
                      </a:xfrm>
                      <a:prstGeom prst="rect"/>
                      <a:solidFill>
                        <a:srgbClr val="FFFFFF">
                          <a:alpha val="0"/>
                        </a:srgbClr>
                      </a:solidFill>
                    </wps:spPr>
                    <wps:txbx>
                      <w:txbxContent>
                        <w:p>
                          <w:pPr>
                            <w:pStyle w:val="Contenutocornice"/>
                            <w:spacing w:lineRule="exact" w:line="162" w:before="0" w:after="0"/>
                            <w:ind w:hanging="0" w:left="20" w:right="0"/>
                            <w:jc w:val="left"/>
                            <w:rPr>
                              <w:rFonts w:ascii="Calibri" w:hAnsi="Calibri"/>
                              <w:i/>
                              <w:i/>
                              <w:sz w:val="14"/>
                            </w:rPr>
                          </w:pPr>
                          <w:r>
                            <w:rPr>
                              <w:rFonts w:ascii="Calibri" w:hAnsi="Calibri"/>
                              <w:i/>
                              <w:sz w:val="14"/>
                            </w:rPr>
                            <w:t xml:space="preserve"> </w:t>
                          </w:r>
                        </w:p>
                        <w:p>
                          <w:pPr>
                            <w:pStyle w:val="Contenutocornice"/>
                            <w:spacing w:lineRule="exact" w:line="171" w:before="47" w:after="0"/>
                            <w:ind w:hanging="0" w:left="20" w:right="0"/>
                            <w:jc w:val="left"/>
                            <w:rPr>
                              <w:rFonts w:ascii="Calibri" w:hAnsi="Calibri"/>
                              <w:i/>
                              <w:i/>
                              <w:sz w:val="14"/>
                            </w:rPr>
                          </w:pPr>
                          <w:r>
                            <w:rPr>
                              <w:rFonts w:ascii="Calibri" w:hAnsi="Calibri"/>
                              <w:i/>
                              <w:sz w:val="14"/>
                            </w:rPr>
                            <w:t xml:space="preserve">SISTEMA AMBIENTE SPA : legal seat - Management and Offices – Via delle Tagliate III trav. IV, 136 Borgo Giannotti (LU) ph.0583/33211  </w:t>
                          </w:r>
                        </w:p>
                        <w:p>
                          <w:pPr>
                            <w:pStyle w:val="Contenutocornice"/>
                            <w:spacing w:before="0" w:after="0"/>
                            <w:ind w:hanging="0" w:left="20" w:right="0"/>
                            <w:jc w:val="left"/>
                            <w:rPr>
                              <w:rFonts w:ascii="Calibri" w:hAnsi="Calibri"/>
                              <w:i/>
                              <w:i/>
                              <w:sz w:val="14"/>
                            </w:rPr>
                          </w:pPr>
                          <w:r>
                            <w:rPr>
                              <w:rFonts w:ascii="Calibri" w:hAnsi="Calibri"/>
                              <w:i/>
                              <w:sz w:val="14"/>
                            </w:rPr>
                            <w:t xml:space="preserve">Lucca Business Register No. Tax Code and VAT No. 01604560464 Share capital euros 2,487,656.64 fully paid up - e-mail infoa @ sistemaambientelucca.it sito web : </w:t>
                          </w:r>
                          <w:hyperlink r:id="rId1">
                            <w:r>
                              <w:rPr>
                                <w:rFonts w:ascii="Calibri" w:hAnsi="Calibri"/>
                                <w:i/>
                                <w:color w:val="0000FF"/>
                                <w:sz w:val="14"/>
                                <w:u w:val="single" w:color="0000FF"/>
                              </w:rPr>
                              <w:t>www.sistemaambientelucca.i</w:t>
                            </w:r>
                            <w:r>
                              <w:rPr>
                                <w:rFonts w:ascii="Calibri" w:hAnsi="Calibri"/>
                                <w:i/>
                                <w:color w:val="0000FF"/>
                                <w:sz w:val="14"/>
                              </w:rPr>
                              <w:t>t</w:t>
                            </w:r>
                          </w:hyperlink>
                          <w:r>
                            <w:rPr>
                              <w:rFonts w:ascii="Calibri" w:hAnsi="Calibri"/>
                              <w:i/>
                              <w:sz w:val="14"/>
                            </w:rPr>
                            <w:t xml:space="preserve"> - PEC: </w:t>
                          </w:r>
                          <w:hyperlink r:id="rId2">
                            <w:r>
                              <w:rPr>
                                <w:rFonts w:ascii="Calibri" w:hAnsi="Calibri"/>
                                <w:i/>
                                <w:color w:val="0000FF"/>
                                <w:sz w:val="14"/>
                                <w:u w:val="single" w:color="0000FF"/>
                              </w:rPr>
                              <w:t>sistemaambientelucca@legalmail.i</w:t>
                            </w:r>
                            <w:r>
                              <w:rPr>
                                <w:rFonts w:ascii="Calibri" w:hAnsi="Calibri"/>
                                <w:i/>
                                <w:color w:val="0000FF"/>
                                <w:sz w:val="14"/>
                              </w:rPr>
                              <w:t>t</w:t>
                            </w:r>
                          </w:hyperlink>
                          <w:r>
                            <w:rPr>
                              <w:rFonts w:ascii="Calibri" w:hAnsi="Calibri"/>
                              <w:i/>
                              <w:sz w:val="14"/>
                            </w:rPr>
                            <w:t xml:space="preserve"> </w:t>
                          </w:r>
                        </w:p>
                      </w:txbxContent>
                    </wps:txbx>
                    <wps:bodyPr anchor="t" lIns="0" tIns="0" rIns="0" bIns="0">
                      <a:noAutofit/>
                    </wps:bodyPr>
                  </wps:wsp>
                </a:graphicData>
              </a:graphic>
            </wp:anchor>
          </w:drawing>
        </mc:Choice>
        <mc:Fallback>
          <w:pict>
            <v:rect stroked="f" strokeweight="0pt" style="position:absolute;rotation:-0;width:449.85pt;height:36.95pt;mso-wrap-distance-left:9pt;mso-wrap-distance-right:9pt;mso-wrap-distance-top:0pt;mso-wrap-distance-bottom:0pt;margin-top:756.5pt;mso-position-vertical-relative:page;margin-left:77pt;mso-position-horizontal-relative:page">
              <v:textbox inset="0in,0in,0in,0in">
                <w:txbxContent>
                  <w:p>
                    <w:pPr>
                      <w:pStyle w:val="Contenutocornice"/>
                      <w:spacing w:lineRule="exact" w:line="162" w:before="0" w:after="0"/>
                      <w:ind w:hanging="0" w:left="20" w:right="0"/>
                      <w:jc w:val="left"/>
                      <w:rPr>
                        <w:rFonts w:ascii="Calibri" w:hAnsi="Calibri"/>
                        <w:i/>
                        <w:i/>
                        <w:sz w:val="14"/>
                      </w:rPr>
                    </w:pPr>
                    <w:r>
                      <w:rPr>
                        <w:rFonts w:ascii="Calibri" w:hAnsi="Calibri"/>
                        <w:i/>
                        <w:sz w:val="14"/>
                      </w:rPr>
                      <w:t xml:space="preserve"> </w:t>
                    </w:r>
                  </w:p>
                  <w:p>
                    <w:pPr>
                      <w:pStyle w:val="Contenutocornice"/>
                      <w:spacing w:lineRule="exact" w:line="171" w:before="47" w:after="0"/>
                      <w:ind w:hanging="0" w:left="20" w:right="0"/>
                      <w:jc w:val="left"/>
                      <w:rPr>
                        <w:rFonts w:ascii="Calibri" w:hAnsi="Calibri"/>
                        <w:i/>
                        <w:i/>
                        <w:sz w:val="14"/>
                      </w:rPr>
                    </w:pPr>
                    <w:r>
                      <w:rPr>
                        <w:rFonts w:ascii="Calibri" w:hAnsi="Calibri"/>
                        <w:i/>
                        <w:sz w:val="14"/>
                      </w:rPr>
                      <w:t xml:space="preserve">SISTEMA AMBIENTE SPA : legal seat - Management and Offices – Via delle Tagliate III trav. IV, 136 Borgo Giannotti (LU) ph.0583/33211  </w:t>
                    </w:r>
                  </w:p>
                  <w:p>
                    <w:pPr>
                      <w:pStyle w:val="Contenutocornice"/>
                      <w:spacing w:before="0" w:after="0"/>
                      <w:ind w:hanging="0" w:left="20" w:right="0"/>
                      <w:jc w:val="left"/>
                      <w:rPr>
                        <w:rFonts w:ascii="Calibri" w:hAnsi="Calibri"/>
                        <w:i/>
                        <w:i/>
                        <w:sz w:val="14"/>
                      </w:rPr>
                    </w:pPr>
                    <w:r>
                      <w:rPr>
                        <w:rFonts w:ascii="Calibri" w:hAnsi="Calibri"/>
                        <w:i/>
                        <w:sz w:val="14"/>
                      </w:rPr>
                      <w:t xml:space="preserve">Lucca Business Register No. Tax Code and VAT No. 01604560464 Share capital euros 2,487,656.64 fully paid up - e-mail infoa @ sistemaambientelucca.it sito web : </w:t>
                    </w:r>
                    <w:hyperlink r:id="rId3">
                      <w:r>
                        <w:rPr>
                          <w:rFonts w:ascii="Calibri" w:hAnsi="Calibri"/>
                          <w:i/>
                          <w:color w:val="0000FF"/>
                          <w:sz w:val="14"/>
                          <w:u w:val="single" w:color="0000FF"/>
                        </w:rPr>
                        <w:t>www.sistemaambientelucca.i</w:t>
                      </w:r>
                      <w:r>
                        <w:rPr>
                          <w:rFonts w:ascii="Calibri" w:hAnsi="Calibri"/>
                          <w:i/>
                          <w:color w:val="0000FF"/>
                          <w:sz w:val="14"/>
                        </w:rPr>
                        <w:t>t</w:t>
                      </w:r>
                    </w:hyperlink>
                    <w:r>
                      <w:rPr>
                        <w:rFonts w:ascii="Calibri" w:hAnsi="Calibri"/>
                        <w:i/>
                        <w:sz w:val="14"/>
                      </w:rPr>
                      <w:t xml:space="preserve"> - PEC: </w:t>
                    </w:r>
                    <w:hyperlink r:id="rId4">
                      <w:r>
                        <w:rPr>
                          <w:rFonts w:ascii="Calibri" w:hAnsi="Calibri"/>
                          <w:i/>
                          <w:color w:val="0000FF"/>
                          <w:sz w:val="14"/>
                          <w:u w:val="single" w:color="0000FF"/>
                        </w:rPr>
                        <w:t>sistemaambientelucca@legalmail.i</w:t>
                      </w:r>
                      <w:r>
                        <w:rPr>
                          <w:rFonts w:ascii="Calibri" w:hAnsi="Calibri"/>
                          <w:i/>
                          <w:color w:val="0000FF"/>
                          <w:sz w:val="14"/>
                        </w:rPr>
                        <w:t>t</w:t>
                      </w:r>
                    </w:hyperlink>
                    <w:r>
                      <w:rPr>
                        <w:rFonts w:ascii="Calibri" w:hAnsi="Calibri"/>
                        <w:i/>
                        <w:sz w:val="14"/>
                      </w:rPr>
                      <w:t xml:space="preserve"> </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833" w:hanging="360"/>
      </w:pPr>
      <w:rPr>
        <w:sz w:val="22"/>
        <w:spacing w:val="-2"/>
        <w:szCs w:val="22"/>
        <w:w w:val="87"/>
        <w:rFonts w:ascii="Times New Roman" w:hAnsi="Times New Roman" w:eastAsia="Times New Roman" w:cs="Times New Roman"/>
        <w:lang w:val="it-IT" w:eastAsia="en-US" w:bidi="ar-SA"/>
      </w:rPr>
    </w:lvl>
    <w:lvl w:ilvl="1">
      <w:start w:val="1"/>
      <w:numFmt w:val="decimal"/>
      <w:lvlText w:val="%2)"/>
      <w:lvlJc w:val="left"/>
      <w:pPr>
        <w:tabs>
          <w:tab w:val="num" w:pos="0"/>
        </w:tabs>
        <w:ind w:left="1179" w:hanging="360"/>
      </w:pPr>
      <w:rPr>
        <w:sz w:val="22"/>
        <w:spacing w:val="-2"/>
        <w:b/>
        <w:szCs w:val="22"/>
        <w:bCs/>
        <w:w w:val="79"/>
        <w:rFonts w:ascii="Times New Roman" w:hAnsi="Times New Roman" w:eastAsia="Times New Roman" w:cs="Times New Roman"/>
        <w:lang w:val="it-IT" w:eastAsia="en-US" w:bidi="ar-SA"/>
      </w:rPr>
    </w:lvl>
    <w:lvl w:ilvl="2">
      <w:start w:val="0"/>
      <w:numFmt w:val="bullet"/>
      <w:lvlText w:val=""/>
      <w:lvlJc w:val="left"/>
      <w:pPr>
        <w:tabs>
          <w:tab w:val="num" w:pos="0"/>
        </w:tabs>
        <w:ind w:left="2176" w:hanging="360"/>
      </w:pPr>
      <w:rPr>
        <w:rFonts w:ascii="Symbol" w:hAnsi="Symbol" w:cs="Symbol" w:hint="default"/>
        <w:lang w:val="it-IT" w:eastAsia="en-US" w:bidi="ar-SA"/>
      </w:rPr>
    </w:lvl>
    <w:lvl w:ilvl="3">
      <w:start w:val="0"/>
      <w:numFmt w:val="bullet"/>
      <w:lvlText w:val=""/>
      <w:lvlJc w:val="left"/>
      <w:pPr>
        <w:tabs>
          <w:tab w:val="num" w:pos="0"/>
        </w:tabs>
        <w:ind w:left="3172" w:hanging="360"/>
      </w:pPr>
      <w:rPr>
        <w:rFonts w:ascii="Symbol" w:hAnsi="Symbol" w:cs="Symbol" w:hint="default"/>
        <w:lang w:val="it-IT" w:eastAsia="en-US" w:bidi="ar-SA"/>
      </w:rPr>
    </w:lvl>
    <w:lvl w:ilvl="4">
      <w:start w:val="0"/>
      <w:numFmt w:val="bullet"/>
      <w:lvlText w:val=""/>
      <w:lvlJc w:val="left"/>
      <w:pPr>
        <w:tabs>
          <w:tab w:val="num" w:pos="0"/>
        </w:tabs>
        <w:ind w:left="4168" w:hanging="360"/>
      </w:pPr>
      <w:rPr>
        <w:rFonts w:ascii="Symbol" w:hAnsi="Symbol" w:cs="Symbol" w:hint="default"/>
        <w:lang w:val="it-IT" w:eastAsia="en-US" w:bidi="ar-SA"/>
      </w:rPr>
    </w:lvl>
    <w:lvl w:ilvl="5">
      <w:start w:val="0"/>
      <w:numFmt w:val="bullet"/>
      <w:lvlText w:val=""/>
      <w:lvlJc w:val="left"/>
      <w:pPr>
        <w:tabs>
          <w:tab w:val="num" w:pos="0"/>
        </w:tabs>
        <w:ind w:left="5165" w:hanging="360"/>
      </w:pPr>
      <w:rPr>
        <w:rFonts w:ascii="Symbol" w:hAnsi="Symbol" w:cs="Symbol" w:hint="default"/>
        <w:lang w:val="it-IT" w:eastAsia="en-US" w:bidi="ar-SA"/>
      </w:rPr>
    </w:lvl>
    <w:lvl w:ilvl="6">
      <w:start w:val="0"/>
      <w:numFmt w:val="bullet"/>
      <w:lvlText w:val=""/>
      <w:lvlJc w:val="left"/>
      <w:pPr>
        <w:tabs>
          <w:tab w:val="num" w:pos="0"/>
        </w:tabs>
        <w:ind w:left="6161" w:hanging="360"/>
      </w:pPr>
      <w:rPr>
        <w:rFonts w:ascii="Symbol" w:hAnsi="Symbol" w:cs="Symbol" w:hint="default"/>
        <w:lang w:val="it-IT" w:eastAsia="en-US" w:bidi="ar-SA"/>
      </w:rPr>
    </w:lvl>
    <w:lvl w:ilvl="7">
      <w:start w:val="0"/>
      <w:numFmt w:val="bullet"/>
      <w:lvlText w:val=""/>
      <w:lvlJc w:val="left"/>
      <w:pPr>
        <w:tabs>
          <w:tab w:val="num" w:pos="0"/>
        </w:tabs>
        <w:ind w:left="7157" w:hanging="360"/>
      </w:pPr>
      <w:rPr>
        <w:rFonts w:ascii="Symbol" w:hAnsi="Symbol" w:cs="Symbol" w:hint="default"/>
        <w:lang w:val="it-IT" w:eastAsia="en-US" w:bidi="ar-SA"/>
      </w:rPr>
    </w:lvl>
    <w:lvl w:ilvl="8">
      <w:start w:val="0"/>
      <w:numFmt w:val="bullet"/>
      <w:lvlText w:val=""/>
      <w:lvlJc w:val="left"/>
      <w:pPr>
        <w:tabs>
          <w:tab w:val="num" w:pos="0"/>
        </w:tabs>
        <w:ind w:left="8153" w:hanging="360"/>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Times New Roman" w:hAnsi="Times New Roman" w:eastAsia="Times New Roman" w:cs="Times New Roman"/>
      <w:sz w:val="22"/>
      <w:szCs w:val="22"/>
      <w:lang w:val="en-GB"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
    <w:qFormat/>
    <w:pPr>
      <w:spacing w:before="84" w:after="0"/>
      <w:ind w:left="2955"/>
    </w:pPr>
    <w:rPr>
      <w:rFonts w:ascii="Times New Roman" w:hAnsi="Times New Roman" w:eastAsia="Times New Roman" w:cs="Times New Roman"/>
      <w:b/>
      <w:bCs/>
      <w:sz w:val="23"/>
      <w:szCs w:val="23"/>
      <w:lang w:val="en-GB" w:eastAsia="en-US" w:bidi="ar-SA"/>
    </w:rPr>
  </w:style>
  <w:style w:type="paragraph" w:styleId="ListParagraph">
    <w:name w:val="List Paragraph"/>
    <w:basedOn w:val="Normal"/>
    <w:uiPriority w:val="1"/>
    <w:qFormat/>
    <w:pPr>
      <w:spacing w:before="92" w:after="0"/>
      <w:ind w:hanging="361" w:left="833"/>
    </w:pPr>
    <w:rPr>
      <w:rFonts w:ascii="Times New Roman" w:hAnsi="Times New Roman" w:eastAsia="Times New Roman" w:cs="Times New Roman"/>
      <w:lang w:val="en-GB" w:eastAsia="en-US" w:bidi="ar-SA"/>
    </w:rPr>
  </w:style>
  <w:style w:type="paragraph" w:styleId="TableParagraph">
    <w:name w:val="Table Paragraph"/>
    <w:basedOn w:val="Normal"/>
    <w:uiPriority w:val="1"/>
    <w:qFormat/>
    <w:pPr/>
    <w:rPr>
      <w:lang w:val="en-GB" w:eastAsia="en-US" w:bidi="ar-SA"/>
    </w:rPr>
  </w:style>
  <w:style w:type="paragraph" w:styleId="Intestazioneepidipagina">
    <w:name w:val="Intestazione e piè di pagina"/>
    <w:basedOn w:val="Normal"/>
    <w:qFormat/>
    <w:pPr/>
    <w:rPr/>
  </w:style>
  <w:style w:type="paragraph" w:styleId="Footer">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hyperlink" Target="http://www.sistemaambientelucca.it/" TargetMode="Externa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sistemaambientelucca.it/" TargetMode="External"/><Relationship Id="rId2" Type="http://schemas.openxmlformats.org/officeDocument/2006/relationships/hyperlink" Target="mailto:sistemaambientelucca@legalmail.it" TargetMode="External"/><Relationship Id="rId3" Type="http://schemas.openxmlformats.org/officeDocument/2006/relationships/hyperlink" Target="http://www.sistemaambientelucca.it/" TargetMode="External"/><Relationship Id="rId4" Type="http://schemas.openxmlformats.org/officeDocument/2006/relationships/hyperlink" Target="mailto:sistemaambientelucca@legalmail.it" TargetMode="External"/>
</Relationships>
</file>

<file path=word/_rels/footer2.xml.rels><?xml version="1.0" encoding="UTF-8"?>
<Relationships xmlns="http://schemas.openxmlformats.org/package/2006/relationships"><Relationship Id="rId1" Type="http://schemas.openxmlformats.org/officeDocument/2006/relationships/hyperlink" Target="http://www.sistemaambientelucca.it/" TargetMode="External"/><Relationship Id="rId2" Type="http://schemas.openxmlformats.org/officeDocument/2006/relationships/hyperlink" Target="mailto:sistemaambientelucca@legalmail.it" TargetMode="External"/><Relationship Id="rId3" Type="http://schemas.openxmlformats.org/officeDocument/2006/relationships/hyperlink" Target="http://www.sistemaambientelucca.it/" TargetMode="External"/><Relationship Id="rId4" Type="http://schemas.openxmlformats.org/officeDocument/2006/relationships/hyperlink" Target="mailto:sistemaambientelucca@legalmail.i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3</Pages>
  <Words>379</Words>
  <Characters>2065</Characters>
  <CharactersWithSpaces>2494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2024-06-20T11:16:54Z</dcterms:created>
  <dc:creator>c.susini</dc:creator>
  <dc:description/>
  <dc:language>it-IT</dc:language>
  <cp:lastModifiedBy/>
  <dcterms:modified xsi:type="dcterms:W3CDTF">2024-11-28T18:43:56Z</dcterms:modified>
  <cp:revision>1</cp:revision>
  <dc:subject/>
  <dc:title>Microsoft Word - Delega al conferimento_rifiuti_22_09_22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LastSaved">
    <vt:filetime>2024-06-20T00:00:00Z</vt:filetime>
  </property>
</Properties>
</file>